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51CA5F" w14:textId="77777777" w:rsidR="00283081" w:rsidRPr="0082760D" w:rsidRDefault="00283081" w:rsidP="001B383C">
      <w:pPr>
        <w:pStyle w:val="Heading1"/>
        <w:jc w:val="right"/>
        <w:rPr>
          <w:rFonts w:ascii="BOG 2018" w:hAnsi="BOG 2018"/>
          <w:b/>
          <w:sz w:val="20"/>
          <w:lang w:val="ka-GE"/>
        </w:rPr>
      </w:pPr>
    </w:p>
    <w:p w14:paraId="11CD76DB" w14:textId="5EA7C98F" w:rsidR="001B383C" w:rsidRPr="0063363F" w:rsidRDefault="00B640B4" w:rsidP="00B640B4">
      <w:pPr>
        <w:pStyle w:val="Heading1"/>
        <w:rPr>
          <w:rFonts w:asciiTheme="minorHAnsi" w:hAnsiTheme="minorHAnsi"/>
          <w:sz w:val="20"/>
        </w:rPr>
      </w:pPr>
      <w:r w:rsidRPr="0082760D">
        <w:rPr>
          <w:rFonts w:ascii="BOG 2018" w:hAnsi="BOG 2018"/>
          <w:b/>
          <w:sz w:val="20"/>
          <w:lang w:val="ka-GE"/>
        </w:rPr>
        <w:t xml:space="preserve">     </w:t>
      </w:r>
      <w:r w:rsidR="00283081" w:rsidRPr="0082760D">
        <w:rPr>
          <w:rFonts w:ascii="BOG 2018" w:hAnsi="BOG 2018"/>
          <w:b/>
          <w:sz w:val="20"/>
        </w:rPr>
        <w:t xml:space="preserve">                                          </w:t>
      </w:r>
      <w:r w:rsidR="00564F23" w:rsidRPr="0082760D">
        <w:rPr>
          <w:rFonts w:ascii="BOG 2018" w:hAnsi="BOG 2018"/>
          <w:b/>
          <w:sz w:val="20"/>
        </w:rPr>
        <w:t xml:space="preserve">                              </w:t>
      </w:r>
      <w:r w:rsidR="001E10AB">
        <w:rPr>
          <w:rFonts w:asciiTheme="minorHAnsi" w:hAnsiTheme="minorHAnsi"/>
          <w:b/>
          <w:sz w:val="20"/>
          <w:lang w:val="ka-GE"/>
        </w:rPr>
        <w:t xml:space="preserve">                                               </w:t>
      </w:r>
      <w:r w:rsidR="00564F23" w:rsidRPr="0082760D">
        <w:rPr>
          <w:rFonts w:ascii="BOG 2018" w:hAnsi="BOG 2018"/>
          <w:b/>
          <w:sz w:val="20"/>
        </w:rPr>
        <w:t xml:space="preserve"> </w:t>
      </w:r>
      <w:r w:rsidR="0063363F">
        <w:rPr>
          <w:rFonts w:asciiTheme="minorHAnsi" w:hAnsiTheme="minorHAnsi"/>
          <w:b/>
          <w:sz w:val="20"/>
          <w:lang w:val="ka-GE"/>
        </w:rPr>
        <w:t xml:space="preserve">  </w:t>
      </w:r>
      <w:r w:rsidR="005E21E9" w:rsidRPr="0082760D">
        <w:rPr>
          <w:rFonts w:ascii="BOG 2018" w:hAnsi="BOG 2018" w:cs="Arial"/>
          <w:bCs/>
          <w:sz w:val="20"/>
          <w:lang w:val="ka-GE"/>
        </w:rPr>
        <w:t>სტ</w:t>
      </w:r>
      <w:r w:rsidR="0082760D" w:rsidRPr="0082760D">
        <w:rPr>
          <w:rFonts w:ascii="BOG 2018" w:hAnsi="BOG 2018" w:cs="Arial"/>
          <w:bCs/>
          <w:sz w:val="20"/>
          <w:lang w:val="ka-GE"/>
        </w:rPr>
        <w:t>ანდარტული ოპერირება</w:t>
      </w:r>
      <w:r w:rsidR="004D7E18">
        <w:rPr>
          <w:rFonts w:ascii="BOG 2018" w:hAnsi="BOG 2018" w:cs="Arial"/>
          <w:bCs/>
          <w:sz w:val="20"/>
          <w:lang w:val="ka-GE"/>
        </w:rPr>
        <w:t xml:space="preserve"> </w:t>
      </w:r>
      <w:r w:rsidR="00840CBB" w:rsidRPr="0082760D">
        <w:rPr>
          <w:rFonts w:ascii="BOG 2018" w:hAnsi="BOG 2018" w:cs="Arial"/>
          <w:bCs/>
          <w:sz w:val="20"/>
          <w:lang w:val="ka-GE"/>
        </w:rPr>
        <w:t>#</w:t>
      </w:r>
      <w:r w:rsidR="00CF695A" w:rsidRPr="0082760D">
        <w:rPr>
          <w:rFonts w:ascii="BOG 2018" w:hAnsi="BOG 2018" w:cs="Arial"/>
          <w:b/>
          <w:bCs/>
          <w:sz w:val="20"/>
          <w:lang w:val="ka-GE"/>
        </w:rPr>
        <w:t>0</w:t>
      </w:r>
      <w:r w:rsidR="00333835" w:rsidRPr="0082760D">
        <w:rPr>
          <w:rFonts w:ascii="BOG 2018" w:hAnsi="BOG 2018" w:cs="Arial"/>
          <w:b/>
          <w:bCs/>
          <w:sz w:val="20"/>
          <w:lang w:val="ka-GE"/>
        </w:rPr>
        <w:t>6</w:t>
      </w:r>
    </w:p>
    <w:p w14:paraId="125568F5" w14:textId="4D55F470" w:rsidR="001B383C" w:rsidRPr="006B7192" w:rsidRDefault="00A74E04" w:rsidP="00564F23">
      <w:pPr>
        <w:pStyle w:val="Heading1"/>
        <w:jc w:val="right"/>
        <w:rPr>
          <w:rFonts w:ascii="BOG 2018" w:hAnsi="BOG 2018"/>
          <w:b/>
          <w:sz w:val="28"/>
          <w:szCs w:val="28"/>
          <w:lang w:val="ka-GE"/>
        </w:rPr>
      </w:pPr>
      <w:r>
        <w:rPr>
          <w:rFonts w:ascii="BOG 2018" w:hAnsi="BOG 2018"/>
          <w:b/>
          <w:sz w:val="28"/>
          <w:szCs w:val="28"/>
          <w:lang w:val="ka-GE"/>
        </w:rPr>
        <w:t>ლიფტ</w:t>
      </w:r>
      <w:r w:rsidR="00840CBB" w:rsidRPr="006B7192">
        <w:rPr>
          <w:rFonts w:ascii="BOG 2018" w:hAnsi="BOG 2018"/>
          <w:b/>
          <w:sz w:val="28"/>
          <w:szCs w:val="28"/>
          <w:lang w:val="ka-GE"/>
        </w:rPr>
        <w:t>ის დასუფთავება</w:t>
      </w:r>
    </w:p>
    <w:p w14:paraId="71A837B9" w14:textId="77777777" w:rsidR="00001C33" w:rsidRPr="0082760D" w:rsidRDefault="00001C33" w:rsidP="00001C33">
      <w:pPr>
        <w:rPr>
          <w:rFonts w:ascii="BOG 2018" w:hAnsi="BOG 2018"/>
          <w:lang w:val="ka-GE"/>
        </w:rPr>
      </w:pPr>
    </w:p>
    <w:tbl>
      <w:tblPr>
        <w:tblW w:w="0" w:type="auto"/>
        <w:tblBorders>
          <w:top w:val="double" w:sz="4" w:space="0" w:color="auto"/>
          <w:left w:val="double" w:sz="4" w:space="0" w:color="auto"/>
          <w:bottom w:val="double" w:sz="4" w:space="0" w:color="auto"/>
          <w:right w:val="double" w:sz="4" w:space="0" w:color="auto"/>
        </w:tblBorders>
        <w:tblLayout w:type="fixed"/>
        <w:tblLook w:val="04A0" w:firstRow="1" w:lastRow="0" w:firstColumn="1" w:lastColumn="0" w:noHBand="0" w:noVBand="1"/>
      </w:tblPr>
      <w:tblGrid>
        <w:gridCol w:w="9468"/>
      </w:tblGrid>
      <w:tr w:rsidR="001B383C" w:rsidRPr="0082760D" w14:paraId="782EF2CB" w14:textId="77777777" w:rsidTr="00564F23">
        <w:tc>
          <w:tcPr>
            <w:tcW w:w="9468" w:type="dxa"/>
            <w:tcBorders>
              <w:top w:val="double" w:sz="4" w:space="0" w:color="auto"/>
              <w:left w:val="double" w:sz="4" w:space="0" w:color="auto"/>
              <w:bottom w:val="single" w:sz="4" w:space="0" w:color="auto"/>
              <w:right w:val="double" w:sz="4" w:space="0" w:color="auto"/>
            </w:tcBorders>
            <w:shd w:val="pct12" w:color="auto" w:fill="auto"/>
            <w:hideMark/>
          </w:tcPr>
          <w:p w14:paraId="5D6EA14D" w14:textId="77777777" w:rsidR="001B383C" w:rsidRPr="0082760D" w:rsidRDefault="00AB7CA7">
            <w:pPr>
              <w:pStyle w:val="Heading2"/>
              <w:rPr>
                <w:rFonts w:ascii="BOG 2018" w:hAnsi="BOG 2018"/>
                <w:sz w:val="20"/>
                <w:lang w:val="ka-GE"/>
              </w:rPr>
            </w:pPr>
            <w:r w:rsidRPr="0082760D">
              <w:rPr>
                <w:rFonts w:ascii="BOG 2018" w:hAnsi="BOG 2018" w:cs="Sylfaen"/>
                <w:sz w:val="20"/>
                <w:lang w:val="ka-GE"/>
              </w:rPr>
              <w:t>ბიზნესის მიზანი</w:t>
            </w:r>
          </w:p>
        </w:tc>
      </w:tr>
      <w:tr w:rsidR="001B383C" w:rsidRPr="0082760D" w14:paraId="11B7EF56" w14:textId="77777777" w:rsidTr="00564F23">
        <w:tc>
          <w:tcPr>
            <w:tcW w:w="9468" w:type="dxa"/>
            <w:tcBorders>
              <w:top w:val="nil"/>
              <w:left w:val="double" w:sz="4" w:space="0" w:color="auto"/>
              <w:bottom w:val="double" w:sz="4" w:space="0" w:color="auto"/>
              <w:right w:val="double" w:sz="4" w:space="0" w:color="auto"/>
            </w:tcBorders>
          </w:tcPr>
          <w:p w14:paraId="3C253E32" w14:textId="77777777" w:rsidR="001B383C" w:rsidRPr="0082760D" w:rsidRDefault="00656EE1" w:rsidP="00656EE1">
            <w:pPr>
              <w:pStyle w:val="ListParagraph"/>
              <w:numPr>
                <w:ilvl w:val="0"/>
                <w:numId w:val="7"/>
              </w:numPr>
              <w:rPr>
                <w:rFonts w:ascii="BOG 2018" w:hAnsi="BOG 2018" w:cs="Arial"/>
                <w:bCs/>
                <w:lang w:val="ka-GE"/>
              </w:rPr>
            </w:pPr>
            <w:r w:rsidRPr="0082760D">
              <w:rPr>
                <w:rFonts w:ascii="BOG 2018" w:hAnsi="BOG 2018" w:cs="Arial"/>
                <w:bCs/>
                <w:lang w:val="ka-GE"/>
              </w:rPr>
              <w:t>დასუფთავების ჰიგიენურ-სანიტარული ნორმების დაცვა.</w:t>
            </w:r>
          </w:p>
          <w:p w14:paraId="7BCFE618" w14:textId="77777777" w:rsidR="005C7E9B" w:rsidRPr="0082760D" w:rsidRDefault="005C7E9B" w:rsidP="00656EE1">
            <w:pPr>
              <w:pStyle w:val="ListParagraph"/>
              <w:numPr>
                <w:ilvl w:val="0"/>
                <w:numId w:val="7"/>
              </w:numPr>
              <w:rPr>
                <w:rFonts w:ascii="BOG 2018" w:hAnsi="BOG 2018" w:cs="Arial"/>
                <w:bCs/>
                <w:lang w:val="ka-GE"/>
              </w:rPr>
            </w:pPr>
            <w:r w:rsidRPr="0082760D">
              <w:rPr>
                <w:rFonts w:ascii="BOG 2018" w:hAnsi="BOG 2018" w:cs="Arial"/>
                <w:bCs/>
                <w:lang w:val="ka-GE"/>
              </w:rPr>
              <w:t>სისუფთავის მაღალი ხარი</w:t>
            </w:r>
            <w:r w:rsidR="006816C3" w:rsidRPr="0082760D">
              <w:rPr>
                <w:rFonts w:ascii="BOG 2018" w:hAnsi="BOG 2018" w:cs="Arial"/>
                <w:bCs/>
                <w:lang w:val="ka-GE"/>
              </w:rPr>
              <w:t>სხის</w:t>
            </w:r>
            <w:r w:rsidR="00242D86" w:rsidRPr="0082760D">
              <w:rPr>
                <w:rFonts w:ascii="BOG 2018" w:hAnsi="BOG 2018" w:cs="Arial"/>
                <w:bCs/>
                <w:lang w:val="ka-GE"/>
              </w:rPr>
              <w:t>ა</w:t>
            </w:r>
            <w:r w:rsidR="006816C3" w:rsidRPr="0082760D">
              <w:rPr>
                <w:rFonts w:ascii="BOG 2018" w:hAnsi="BOG 2018" w:cs="Arial"/>
                <w:bCs/>
                <w:lang w:val="ka-GE"/>
              </w:rPr>
              <w:t xml:space="preserve"> და  სტანდარტების უზრუნველ</w:t>
            </w:r>
            <w:r w:rsidRPr="0082760D">
              <w:rPr>
                <w:rFonts w:ascii="BOG 2018" w:hAnsi="BOG 2018" w:cs="Arial"/>
                <w:bCs/>
                <w:lang w:val="ka-GE"/>
              </w:rPr>
              <w:t>ყოფა.</w:t>
            </w:r>
          </w:p>
          <w:p w14:paraId="71BB1011" w14:textId="77777777" w:rsidR="00656EE1" w:rsidRPr="0082760D" w:rsidRDefault="005C7E9B" w:rsidP="007D16FE">
            <w:pPr>
              <w:pStyle w:val="ListParagraph"/>
              <w:numPr>
                <w:ilvl w:val="0"/>
                <w:numId w:val="7"/>
              </w:numPr>
              <w:rPr>
                <w:rFonts w:ascii="BOG 2018" w:hAnsi="BOG 2018" w:cs="Arial"/>
                <w:bCs/>
                <w:lang w:val="ka-GE"/>
              </w:rPr>
            </w:pPr>
            <w:r w:rsidRPr="0082760D">
              <w:rPr>
                <w:rFonts w:ascii="BOG 2018" w:hAnsi="BOG 2018" w:cs="Arial"/>
                <w:bCs/>
                <w:lang w:val="ka-GE"/>
              </w:rPr>
              <w:t>ქონებისა და ტექნიკის</w:t>
            </w:r>
            <w:r w:rsidR="007D16FE" w:rsidRPr="0082760D">
              <w:rPr>
                <w:rFonts w:ascii="BOG 2018" w:hAnsi="BOG 2018" w:cs="Arial"/>
                <w:bCs/>
                <w:lang w:val="ka-GE"/>
              </w:rPr>
              <w:t xml:space="preserve"> </w:t>
            </w:r>
            <w:r w:rsidR="006816C3" w:rsidRPr="0082760D">
              <w:rPr>
                <w:rFonts w:ascii="BOG 2018" w:hAnsi="BOG 2018" w:cs="Arial"/>
                <w:bCs/>
                <w:lang w:val="ka-GE"/>
              </w:rPr>
              <w:t>დაუზიანებლობის უზრუნველყოფა.</w:t>
            </w:r>
          </w:p>
          <w:p w14:paraId="30644500" w14:textId="77777777" w:rsidR="00656EE1" w:rsidRPr="0082760D" w:rsidRDefault="00CE1F37" w:rsidP="006816C3">
            <w:pPr>
              <w:pStyle w:val="ListParagraph"/>
              <w:numPr>
                <w:ilvl w:val="0"/>
                <w:numId w:val="7"/>
              </w:numPr>
              <w:rPr>
                <w:rFonts w:ascii="BOG 2018" w:hAnsi="BOG 2018" w:cs="Arial"/>
                <w:b/>
                <w:bCs/>
                <w:lang w:val="ka-GE"/>
              </w:rPr>
            </w:pPr>
            <w:r w:rsidRPr="0082760D">
              <w:rPr>
                <w:rFonts w:ascii="BOG 2018" w:hAnsi="BOG 2018" w:cs="Arial"/>
                <w:bCs/>
                <w:lang w:val="ka-GE"/>
              </w:rPr>
              <w:t xml:space="preserve">მომხმარებლებისა და </w:t>
            </w:r>
            <w:r w:rsidR="005C7E9B" w:rsidRPr="0082760D">
              <w:rPr>
                <w:rFonts w:ascii="BOG 2018" w:hAnsi="BOG 2018" w:cs="Arial"/>
                <w:bCs/>
                <w:lang w:val="ka-GE"/>
              </w:rPr>
              <w:t>თანამშრომლების კმაყოფილებ</w:t>
            </w:r>
            <w:r w:rsidR="006816C3" w:rsidRPr="0082760D">
              <w:rPr>
                <w:rFonts w:ascii="BOG 2018" w:hAnsi="BOG 2018" w:cs="Arial"/>
                <w:bCs/>
                <w:lang w:val="ka-GE"/>
              </w:rPr>
              <w:t>აზე ზრუნვა.</w:t>
            </w:r>
          </w:p>
        </w:tc>
      </w:tr>
    </w:tbl>
    <w:p w14:paraId="58658404" w14:textId="77777777" w:rsidR="001B383C" w:rsidRPr="0082760D" w:rsidRDefault="001B383C" w:rsidP="001B383C">
      <w:pPr>
        <w:rPr>
          <w:rFonts w:ascii="BOG 2018" w:hAnsi="BOG 2018"/>
        </w:rPr>
      </w:pPr>
    </w:p>
    <w:tbl>
      <w:tblPr>
        <w:tblW w:w="0" w:type="auto"/>
        <w:tblBorders>
          <w:top w:val="double" w:sz="4" w:space="0" w:color="auto"/>
          <w:left w:val="double" w:sz="4" w:space="0" w:color="auto"/>
          <w:bottom w:val="double" w:sz="4" w:space="0" w:color="auto"/>
          <w:right w:val="double" w:sz="4" w:space="0" w:color="auto"/>
        </w:tblBorders>
        <w:tblLayout w:type="fixed"/>
        <w:tblLook w:val="04A0" w:firstRow="1" w:lastRow="0" w:firstColumn="1" w:lastColumn="0" w:noHBand="0" w:noVBand="1"/>
      </w:tblPr>
      <w:tblGrid>
        <w:gridCol w:w="9567"/>
      </w:tblGrid>
      <w:tr w:rsidR="001B383C" w:rsidRPr="0082760D" w14:paraId="475495F7" w14:textId="77777777" w:rsidTr="00833182">
        <w:trPr>
          <w:trHeight w:val="302"/>
        </w:trPr>
        <w:tc>
          <w:tcPr>
            <w:tcW w:w="9567" w:type="dxa"/>
            <w:tcBorders>
              <w:top w:val="double" w:sz="4" w:space="0" w:color="auto"/>
              <w:left w:val="double" w:sz="4" w:space="0" w:color="auto"/>
              <w:bottom w:val="single" w:sz="4" w:space="0" w:color="auto"/>
              <w:right w:val="double" w:sz="4" w:space="0" w:color="auto"/>
            </w:tcBorders>
            <w:shd w:val="pct12" w:color="auto" w:fill="auto"/>
            <w:hideMark/>
          </w:tcPr>
          <w:p w14:paraId="49867C1F" w14:textId="77777777" w:rsidR="001B383C" w:rsidRPr="0082760D" w:rsidRDefault="00001C33" w:rsidP="00564F23">
            <w:pPr>
              <w:pStyle w:val="Heading2"/>
              <w:ind w:right="72"/>
              <w:jc w:val="both"/>
              <w:rPr>
                <w:rFonts w:ascii="BOG 2018" w:hAnsi="BOG 2018"/>
                <w:sz w:val="20"/>
                <w:lang w:val="ka-GE"/>
              </w:rPr>
            </w:pPr>
            <w:r w:rsidRPr="0082760D">
              <w:rPr>
                <w:rFonts w:ascii="BOG 2018" w:hAnsi="BOG 2018"/>
                <w:sz w:val="20"/>
                <w:lang w:val="ka-GE"/>
              </w:rPr>
              <w:t>სტანდარტის აღწერა</w:t>
            </w:r>
          </w:p>
        </w:tc>
      </w:tr>
      <w:tr w:rsidR="001B383C" w:rsidRPr="0082760D" w14:paraId="2B16B1DB" w14:textId="77777777" w:rsidTr="00833182">
        <w:trPr>
          <w:trHeight w:val="80"/>
        </w:trPr>
        <w:tc>
          <w:tcPr>
            <w:tcW w:w="9567" w:type="dxa"/>
            <w:tcBorders>
              <w:top w:val="nil"/>
              <w:left w:val="double" w:sz="4" w:space="0" w:color="auto"/>
              <w:bottom w:val="nil"/>
              <w:right w:val="double" w:sz="4" w:space="0" w:color="auto"/>
            </w:tcBorders>
          </w:tcPr>
          <w:p w14:paraId="245FD081" w14:textId="29AC2622" w:rsidR="00833182" w:rsidRDefault="00AA2CEE" w:rsidP="00A23B3C">
            <w:pPr>
              <w:ind w:right="90"/>
              <w:jc w:val="both"/>
              <w:rPr>
                <w:rFonts w:asciiTheme="minorHAnsi" w:hAnsiTheme="minorHAnsi" w:cs="Arial"/>
                <w:bCs/>
                <w:lang w:val="ka-GE"/>
              </w:rPr>
            </w:pPr>
            <w:r w:rsidRPr="008E6D02">
              <w:rPr>
                <w:rFonts w:ascii="BOG 2018" w:hAnsi="BOG 2018" w:cs="Arial"/>
                <w:bCs/>
                <w:lang w:val="ka-GE"/>
              </w:rPr>
              <w:t>ქვემოთ მოყვანილი დასუფთავების წესები მიზანმიმართულია  მოსალოდნელი სისუფთავის სტანდარტის მისაღწევად, რომელიც უნდა დაიცვას დასუფთავების თანამშრომელმა.</w:t>
            </w:r>
          </w:p>
          <w:p w14:paraId="4C3FB819" w14:textId="77777777" w:rsidR="00AA2CEE" w:rsidRPr="00AA2CEE" w:rsidRDefault="00AA2CEE" w:rsidP="00A23B3C">
            <w:pPr>
              <w:ind w:right="90"/>
              <w:jc w:val="both"/>
              <w:rPr>
                <w:rFonts w:asciiTheme="minorHAnsi" w:hAnsiTheme="minorHAnsi" w:cs="Arial"/>
                <w:bCs/>
                <w:lang w:val="ka-GE"/>
              </w:rPr>
            </w:pPr>
          </w:p>
          <w:p w14:paraId="0ACEB080" w14:textId="69D0F60A" w:rsidR="00A23B3C" w:rsidRPr="0082760D" w:rsidRDefault="0082760D" w:rsidP="00A23B3C">
            <w:pPr>
              <w:ind w:right="90"/>
              <w:jc w:val="both"/>
              <w:rPr>
                <w:rFonts w:ascii="BOG 2018" w:hAnsi="BOG 2018" w:cs="Arial"/>
                <w:bCs/>
                <w:lang w:val="ka-GE"/>
              </w:rPr>
            </w:pPr>
            <w:r>
              <w:rPr>
                <w:rFonts w:ascii="BOG 2018" w:hAnsi="BOG 2018" w:cs="Arial"/>
                <w:bCs/>
                <w:lang w:val="ka-GE"/>
              </w:rPr>
              <w:t xml:space="preserve">ლიფტების </w:t>
            </w:r>
            <w:r w:rsidR="00A23B3C" w:rsidRPr="0082760D">
              <w:rPr>
                <w:rFonts w:ascii="BOG 2018" w:hAnsi="BOG 2018" w:cs="Arial"/>
                <w:bCs/>
                <w:lang w:val="ka-GE"/>
              </w:rPr>
              <w:t>წმენდა უნდა განხორციელდეს არასამუშაო საათებ</w:t>
            </w:r>
            <w:r w:rsidR="00CA5F71">
              <w:rPr>
                <w:rFonts w:ascii="BOG 2018" w:hAnsi="BOG 2018" w:cs="Arial"/>
                <w:bCs/>
                <w:lang w:val="ka-GE"/>
              </w:rPr>
              <w:t xml:space="preserve">ში, ხოლო დღის განმავლობაში </w:t>
            </w:r>
            <w:r w:rsidR="00A23B3C" w:rsidRPr="0082760D">
              <w:rPr>
                <w:rFonts w:ascii="BOG 2018" w:hAnsi="BOG 2018" w:cs="Arial"/>
                <w:bCs/>
                <w:lang w:val="ka-GE"/>
              </w:rPr>
              <w:t xml:space="preserve">მოხდეს სისუფთავის კონტროლი და შენარჩუნება. </w:t>
            </w:r>
          </w:p>
          <w:p w14:paraId="3655D499" w14:textId="77777777" w:rsidR="00833182" w:rsidRDefault="00833182" w:rsidP="00A23B3C">
            <w:pPr>
              <w:ind w:right="90"/>
              <w:jc w:val="both"/>
              <w:rPr>
                <w:rFonts w:asciiTheme="minorHAnsi" w:hAnsiTheme="minorHAnsi" w:cs="Arial"/>
                <w:bCs/>
                <w:lang w:val="ka-GE"/>
              </w:rPr>
            </w:pPr>
          </w:p>
          <w:p w14:paraId="5DE29AEA" w14:textId="6D25F7DC" w:rsidR="009A7757" w:rsidRPr="00934E6E" w:rsidRDefault="009A7757" w:rsidP="009A7757">
            <w:pPr>
              <w:ind w:right="162"/>
              <w:jc w:val="both"/>
              <w:rPr>
                <w:rFonts w:ascii="BOG 2018" w:hAnsi="BOG 2018" w:cs="Arial"/>
                <w:b/>
                <w:bCs/>
                <w:lang w:val="ka-GE"/>
              </w:rPr>
            </w:pPr>
            <w:r w:rsidRPr="00934E6E">
              <w:rPr>
                <w:rFonts w:ascii="BOG 2018" w:hAnsi="BOG 2018" w:cs="Arial"/>
                <w:bCs/>
                <w:lang w:val="ka-GE"/>
              </w:rPr>
              <w:t xml:space="preserve">დამლაგებელს უნდა ეცვას ბანკთან შეთანხმებული უნიფორმა და გამოიყურებოდეს/იქცეოდეს </w:t>
            </w:r>
            <w:r w:rsidRPr="00934E6E">
              <w:rPr>
                <w:rFonts w:ascii="BOG 2018" w:hAnsi="BOG 2018" w:cs="Arial"/>
                <w:b/>
                <w:bCs/>
                <w:lang w:val="ka-GE"/>
              </w:rPr>
              <w:t>სტანდარტული</w:t>
            </w:r>
            <w:r w:rsidRPr="00934E6E">
              <w:rPr>
                <w:rFonts w:ascii="BOG 2018" w:hAnsi="BOG 2018" w:cs="Arial"/>
                <w:bCs/>
                <w:lang w:val="ka-GE"/>
              </w:rPr>
              <w:t xml:space="preserve"> </w:t>
            </w:r>
            <w:r w:rsidR="00962840">
              <w:rPr>
                <w:rFonts w:ascii="BOG 2018" w:hAnsi="BOG 2018" w:cs="Arial"/>
                <w:b/>
                <w:bCs/>
                <w:lang w:val="ka-GE"/>
              </w:rPr>
              <w:t xml:space="preserve">ოპერირების </w:t>
            </w:r>
            <w:r w:rsidRPr="00934E6E">
              <w:rPr>
                <w:rFonts w:ascii="BOG 2018" w:hAnsi="BOG 2018" w:cs="Arial"/>
                <w:b/>
                <w:bCs/>
                <w:lang w:val="ka-GE"/>
              </w:rPr>
              <w:t xml:space="preserve">#09-ის გათვალისწინებით.  </w:t>
            </w:r>
          </w:p>
          <w:p w14:paraId="7A627655" w14:textId="77777777" w:rsidR="00833182" w:rsidRPr="009A7757" w:rsidRDefault="00833182" w:rsidP="00A23B3C">
            <w:pPr>
              <w:ind w:right="90"/>
              <w:jc w:val="both"/>
              <w:rPr>
                <w:rFonts w:asciiTheme="minorHAnsi" w:hAnsiTheme="minorHAnsi" w:cs="Arial"/>
                <w:bCs/>
                <w:lang w:val="ka-GE"/>
              </w:rPr>
            </w:pPr>
          </w:p>
          <w:p w14:paraId="2E629C95" w14:textId="4DF2E4A6" w:rsidR="00A23B3C" w:rsidRPr="0082760D" w:rsidRDefault="00A23B3C" w:rsidP="00A23B3C">
            <w:pPr>
              <w:ind w:right="90"/>
              <w:jc w:val="both"/>
              <w:rPr>
                <w:rFonts w:ascii="BOG 2018" w:hAnsi="BOG 2018" w:cs="Arial"/>
                <w:bCs/>
                <w:lang w:val="ka-GE"/>
              </w:rPr>
            </w:pPr>
            <w:r w:rsidRPr="0082760D">
              <w:rPr>
                <w:rFonts w:ascii="BOG 2018" w:hAnsi="BOG 2018" w:cs="Arial"/>
                <w:bCs/>
                <w:lang w:val="ka-GE"/>
              </w:rPr>
              <w:t xml:space="preserve">დალაგება უნდა განხორციელდეს უსაფრთხოების ნორმების თანახმად, </w:t>
            </w:r>
            <w:r w:rsidRPr="0082760D">
              <w:rPr>
                <w:rFonts w:ascii="BOG 2018" w:hAnsi="BOG 2018" w:cs="Arial"/>
                <w:b/>
                <w:bCs/>
                <w:lang w:val="ka-GE"/>
              </w:rPr>
              <w:t>სტა</w:t>
            </w:r>
            <w:r w:rsidR="00962840">
              <w:rPr>
                <w:rFonts w:ascii="BOG 2018" w:hAnsi="BOG 2018" w:cs="Arial"/>
                <w:b/>
                <w:bCs/>
                <w:lang w:val="ka-GE"/>
              </w:rPr>
              <w:t xml:space="preserve">ნდარტული ოპერირების </w:t>
            </w:r>
            <w:r w:rsidRPr="0082760D">
              <w:rPr>
                <w:rFonts w:ascii="BOG 2018" w:hAnsi="BOG 2018" w:cs="Arial"/>
                <w:b/>
                <w:bCs/>
                <w:lang w:val="ka-GE"/>
              </w:rPr>
              <w:t>#12</w:t>
            </w:r>
            <w:r w:rsidRPr="0082760D">
              <w:rPr>
                <w:rFonts w:ascii="BOG 2018" w:hAnsi="BOG 2018" w:cs="Arial"/>
                <w:bCs/>
                <w:lang w:val="ka-GE"/>
              </w:rPr>
              <w:t>- ის გათვალისწინებით.</w:t>
            </w:r>
          </w:p>
          <w:p w14:paraId="181DC3CB" w14:textId="77777777" w:rsidR="00AF3B49" w:rsidRPr="0082760D" w:rsidRDefault="00E67B7A" w:rsidP="00564F23">
            <w:pPr>
              <w:ind w:right="72"/>
              <w:jc w:val="both"/>
              <w:rPr>
                <w:rFonts w:ascii="BOG 2018" w:hAnsi="BOG 2018" w:cs="Arial"/>
                <w:b/>
                <w:bCs/>
                <w:lang w:val="ka-GE"/>
              </w:rPr>
            </w:pPr>
            <w:r w:rsidRPr="0082760D">
              <w:rPr>
                <w:rFonts w:ascii="BOG 2018" w:hAnsi="BOG 2018" w:cs="Arial"/>
                <w:b/>
                <w:bCs/>
                <w:lang w:val="ka-GE"/>
              </w:rPr>
              <w:t xml:space="preserve">             </w:t>
            </w:r>
          </w:p>
          <w:p w14:paraId="45CE58F5" w14:textId="77777777" w:rsidR="00333835" w:rsidRPr="0082760D" w:rsidRDefault="00AF3B49" w:rsidP="00564F23">
            <w:pPr>
              <w:ind w:right="72"/>
              <w:jc w:val="both"/>
              <w:rPr>
                <w:rFonts w:ascii="BOG 2018" w:hAnsi="BOG 2018" w:cs="Arial"/>
                <w:b/>
                <w:bCs/>
              </w:rPr>
            </w:pPr>
            <w:r w:rsidRPr="0082760D">
              <w:rPr>
                <w:rFonts w:ascii="BOG 2018" w:hAnsi="BOG 2018" w:cs="Arial"/>
                <w:b/>
                <w:bCs/>
                <w:lang w:val="ka-GE"/>
              </w:rPr>
              <w:t xml:space="preserve">           </w:t>
            </w:r>
            <w:r w:rsidR="00B640B4" w:rsidRPr="0082760D">
              <w:rPr>
                <w:rFonts w:ascii="BOG 2018" w:hAnsi="BOG 2018" w:cs="Arial"/>
                <w:b/>
                <w:bCs/>
              </w:rPr>
              <w:t xml:space="preserve">    </w:t>
            </w:r>
          </w:p>
          <w:p w14:paraId="1837816E" w14:textId="7A3A91F6" w:rsidR="002F76FB" w:rsidRDefault="00A23B3C" w:rsidP="00564F23">
            <w:pPr>
              <w:ind w:right="72"/>
              <w:jc w:val="both"/>
              <w:rPr>
                <w:rFonts w:asciiTheme="minorHAnsi" w:hAnsiTheme="minorHAnsi" w:cs="Arial"/>
                <w:b/>
                <w:bCs/>
                <w:lang w:val="ka-GE"/>
              </w:rPr>
            </w:pPr>
            <w:r w:rsidRPr="0082760D">
              <w:rPr>
                <w:rFonts w:ascii="BOG 2018" w:hAnsi="BOG 2018" w:cs="Arial"/>
                <w:b/>
                <w:bCs/>
                <w:lang w:val="ka-GE"/>
              </w:rPr>
              <w:t xml:space="preserve">                ყოველდღიურად</w:t>
            </w:r>
            <w:r w:rsidR="00962840">
              <w:rPr>
                <w:rFonts w:asciiTheme="minorHAnsi" w:hAnsiTheme="minorHAnsi" w:cs="Arial"/>
                <w:b/>
                <w:bCs/>
                <w:lang w:val="ka-GE"/>
              </w:rPr>
              <w:t>,</w:t>
            </w:r>
            <w:r w:rsidRPr="0082760D">
              <w:rPr>
                <w:rFonts w:ascii="BOG 2018" w:hAnsi="BOG 2018" w:cs="Arial"/>
                <w:b/>
                <w:bCs/>
                <w:lang w:val="ka-GE"/>
              </w:rPr>
              <w:t xml:space="preserve"> დილის </w:t>
            </w:r>
            <w:r w:rsidR="004A6186" w:rsidRPr="0082760D">
              <w:rPr>
                <w:rFonts w:ascii="BOG 2018" w:hAnsi="BOG 2018" w:cs="Arial"/>
                <w:b/>
                <w:bCs/>
                <w:lang w:val="ka-GE"/>
              </w:rPr>
              <w:t xml:space="preserve">საერთო დალაგების </w:t>
            </w:r>
            <w:r w:rsidRPr="0082760D">
              <w:rPr>
                <w:rFonts w:ascii="BOG 2018" w:hAnsi="BOG 2018" w:cs="Arial"/>
                <w:b/>
                <w:bCs/>
                <w:lang w:val="ka-GE"/>
              </w:rPr>
              <w:t>დროს დამლაგებელმა:</w:t>
            </w:r>
          </w:p>
          <w:p w14:paraId="4DF494DC" w14:textId="43147440" w:rsidR="00757CCC" w:rsidRPr="00757CCC" w:rsidRDefault="00757CCC" w:rsidP="001E274C">
            <w:pPr>
              <w:pStyle w:val="ListParagraph"/>
              <w:numPr>
                <w:ilvl w:val="0"/>
                <w:numId w:val="19"/>
              </w:numPr>
              <w:ind w:right="162"/>
              <w:jc w:val="both"/>
              <w:rPr>
                <w:rFonts w:ascii="BOG 2018" w:hAnsi="BOG 2018" w:cs="Arial"/>
                <w:bCs/>
                <w:lang w:val="ka-GE"/>
              </w:rPr>
            </w:pPr>
            <w:r w:rsidRPr="00757CCC">
              <w:rPr>
                <w:rFonts w:ascii="BOG 2018" w:hAnsi="BOG 2018" w:cs="Arial"/>
                <w:bCs/>
                <w:lang w:val="ka-GE"/>
              </w:rPr>
              <w:t>ლიფტი გააჩეროს ღია მდგომარეობაში შესაბამისი გასაღების მეშვეობით.</w:t>
            </w:r>
          </w:p>
          <w:p w14:paraId="23F0CBA5" w14:textId="0286DA2F" w:rsidR="001E274C" w:rsidRPr="001E274C" w:rsidRDefault="00E44499" w:rsidP="001E274C">
            <w:pPr>
              <w:pStyle w:val="ListParagraph"/>
              <w:numPr>
                <w:ilvl w:val="0"/>
                <w:numId w:val="19"/>
              </w:numPr>
              <w:ind w:right="162"/>
              <w:jc w:val="both"/>
              <w:rPr>
                <w:rFonts w:ascii="BOG 2018" w:hAnsi="BOG 2018" w:cs="Arial"/>
                <w:bCs/>
                <w:lang w:val="ka-GE"/>
              </w:rPr>
            </w:pPr>
            <w:r w:rsidRPr="001E274C">
              <w:rPr>
                <w:rFonts w:ascii="BOG 2018" w:hAnsi="BOG 2018" w:cs="Arial"/>
                <w:bCs/>
                <w:lang w:val="ka-GE"/>
              </w:rPr>
              <w:t>დაასუფთავ</w:t>
            </w:r>
            <w:r w:rsidR="00A23B3C" w:rsidRPr="001E274C">
              <w:rPr>
                <w:rFonts w:ascii="BOG 2018" w:hAnsi="BOG 2018" w:cs="Arial"/>
                <w:bCs/>
                <w:lang w:val="ka-GE"/>
              </w:rPr>
              <w:t>ოს</w:t>
            </w:r>
            <w:r w:rsidR="00CF3874" w:rsidRPr="001E274C">
              <w:rPr>
                <w:rFonts w:ascii="BOG 2018" w:hAnsi="BOG 2018" w:cs="Arial"/>
                <w:bCs/>
                <w:lang w:val="ka-GE"/>
              </w:rPr>
              <w:t xml:space="preserve"> მყარი ია</w:t>
            </w:r>
            <w:r w:rsidR="00537566" w:rsidRPr="001E274C">
              <w:rPr>
                <w:rFonts w:ascii="BOG 2018" w:hAnsi="BOG 2018" w:cs="Arial"/>
                <w:bCs/>
                <w:lang w:val="ka-GE"/>
              </w:rPr>
              <w:t>ტაკი მშრალი წესით</w:t>
            </w:r>
            <w:r w:rsidR="00D66FC0" w:rsidRPr="001E274C">
              <w:rPr>
                <w:rFonts w:ascii="BOG 2018" w:hAnsi="BOG 2018" w:cs="Arial"/>
                <w:bCs/>
                <w:lang w:val="ka-GE"/>
              </w:rPr>
              <w:t xml:space="preserve"> </w:t>
            </w:r>
            <w:r w:rsidR="00D66FC0" w:rsidRPr="00757CCC">
              <w:rPr>
                <w:rFonts w:ascii="BOG 2018" w:hAnsi="BOG 2018" w:cs="Arial"/>
                <w:bCs/>
                <w:lang w:val="ka-GE"/>
              </w:rPr>
              <w:t>(</w:t>
            </w:r>
            <w:r w:rsidR="00D66FC0" w:rsidRPr="001E274C">
              <w:rPr>
                <w:rFonts w:ascii="BOG 2018" w:hAnsi="BOG 2018" w:cs="Arial"/>
                <w:bCs/>
                <w:lang w:val="ka-GE"/>
              </w:rPr>
              <w:t>ყურადღება მი</w:t>
            </w:r>
            <w:r w:rsidR="00A74E04" w:rsidRPr="00A74E04">
              <w:rPr>
                <w:rFonts w:ascii="BOG 2018" w:hAnsi="BOG 2018" w:cs="Arial"/>
                <w:bCs/>
                <w:lang w:val="ka-GE"/>
              </w:rPr>
              <w:t>ა</w:t>
            </w:r>
            <w:r w:rsidR="00CF3874" w:rsidRPr="001E274C">
              <w:rPr>
                <w:rFonts w:ascii="BOG 2018" w:hAnsi="BOG 2018" w:cs="Arial"/>
                <w:bCs/>
                <w:lang w:val="ka-GE"/>
              </w:rPr>
              <w:t>ქცი</w:t>
            </w:r>
            <w:r w:rsidR="00A23B3C" w:rsidRPr="001E274C">
              <w:rPr>
                <w:rFonts w:ascii="BOG 2018" w:hAnsi="BOG 2018" w:cs="Arial"/>
                <w:bCs/>
                <w:lang w:val="ka-GE"/>
              </w:rPr>
              <w:t>ოს</w:t>
            </w:r>
            <w:r w:rsidR="00CF3874" w:rsidRPr="001E274C">
              <w:rPr>
                <w:rFonts w:ascii="BOG 2018" w:hAnsi="BOG 2018" w:cs="Arial"/>
                <w:bCs/>
                <w:lang w:val="ka-GE"/>
              </w:rPr>
              <w:t xml:space="preserve"> კუთხეების </w:t>
            </w:r>
            <w:r w:rsidR="00994C9A" w:rsidRPr="001E274C">
              <w:rPr>
                <w:rFonts w:ascii="BOG 2018" w:hAnsi="BOG 2018" w:cs="Arial"/>
                <w:bCs/>
                <w:lang w:val="ka-GE"/>
              </w:rPr>
              <w:t>დასუფთავებას</w:t>
            </w:r>
            <w:r w:rsidR="00D66FC0" w:rsidRPr="00757CCC">
              <w:rPr>
                <w:rFonts w:ascii="BOG 2018" w:hAnsi="BOG 2018" w:cs="Arial"/>
                <w:bCs/>
                <w:lang w:val="ka-GE"/>
              </w:rPr>
              <w:t>)</w:t>
            </w:r>
            <w:r w:rsidR="00CF3874" w:rsidRPr="001E274C">
              <w:rPr>
                <w:rFonts w:ascii="BOG 2018" w:hAnsi="BOG 2018" w:cs="Arial"/>
                <w:bCs/>
                <w:lang w:val="ka-GE"/>
              </w:rPr>
              <w:t>.</w:t>
            </w:r>
          </w:p>
          <w:p w14:paraId="2A7B6666" w14:textId="77777777" w:rsidR="001E274C" w:rsidRPr="001E274C" w:rsidRDefault="009719A5" w:rsidP="001E274C">
            <w:pPr>
              <w:pStyle w:val="ListParagraph"/>
              <w:numPr>
                <w:ilvl w:val="0"/>
                <w:numId w:val="19"/>
              </w:numPr>
              <w:ind w:right="162"/>
              <w:jc w:val="both"/>
              <w:rPr>
                <w:rFonts w:ascii="BOG 2018" w:hAnsi="BOG 2018" w:cs="Arial"/>
                <w:bCs/>
                <w:lang w:val="ka-GE"/>
              </w:rPr>
            </w:pPr>
            <w:r w:rsidRPr="001E274C">
              <w:rPr>
                <w:rFonts w:ascii="BOG 2018" w:hAnsi="BOG 2018" w:cs="Arial"/>
                <w:bCs/>
                <w:lang w:val="ka-GE"/>
              </w:rPr>
              <w:t>გაწმინდ</w:t>
            </w:r>
            <w:r w:rsidR="00A23B3C" w:rsidRPr="001E274C">
              <w:rPr>
                <w:rFonts w:ascii="BOG 2018" w:hAnsi="BOG 2018" w:cs="Arial"/>
                <w:bCs/>
                <w:lang w:val="ka-GE"/>
              </w:rPr>
              <w:t>ოს</w:t>
            </w:r>
            <w:r w:rsidRPr="001E274C">
              <w:rPr>
                <w:rFonts w:ascii="BOG 2018" w:hAnsi="BOG 2018" w:cs="Arial"/>
                <w:bCs/>
                <w:lang w:val="ka-GE"/>
              </w:rPr>
              <w:t xml:space="preserve"> ლითონის ზედაპ</w:t>
            </w:r>
            <w:bookmarkStart w:id="0" w:name="_GoBack"/>
            <w:bookmarkEnd w:id="0"/>
            <w:r w:rsidRPr="001E274C">
              <w:rPr>
                <w:rFonts w:ascii="BOG 2018" w:hAnsi="BOG 2018" w:cs="Arial"/>
                <w:bCs/>
                <w:lang w:val="ka-GE"/>
              </w:rPr>
              <w:t xml:space="preserve">ირები შესაბამისი საწმენდი </w:t>
            </w:r>
            <w:r w:rsidR="00AB7CA7" w:rsidRPr="001E274C">
              <w:rPr>
                <w:rFonts w:ascii="BOG 2018" w:hAnsi="BOG 2018" w:cs="Arial"/>
                <w:bCs/>
                <w:lang w:val="ka-GE"/>
              </w:rPr>
              <w:t>ქიმიური საშუალე</w:t>
            </w:r>
            <w:r w:rsidRPr="001E274C">
              <w:rPr>
                <w:rFonts w:ascii="BOG 2018" w:hAnsi="BOG 2018" w:cs="Arial"/>
                <w:bCs/>
                <w:lang w:val="ka-GE"/>
              </w:rPr>
              <w:t>ბის</w:t>
            </w:r>
            <w:r w:rsidR="00AB7CA7" w:rsidRPr="001E274C">
              <w:rPr>
                <w:rFonts w:ascii="BOG 2018" w:hAnsi="BOG 2018" w:cs="Arial"/>
                <w:bCs/>
                <w:lang w:val="ka-GE"/>
              </w:rPr>
              <w:t>ა და მიკროფიბრული ტილოს</w:t>
            </w:r>
            <w:r w:rsidRPr="001E274C">
              <w:rPr>
                <w:rFonts w:ascii="BOG 2018" w:hAnsi="BOG 2018" w:cs="Arial"/>
                <w:bCs/>
                <w:lang w:val="ka-GE"/>
              </w:rPr>
              <w:t xml:space="preserve"> გამოყენებით.</w:t>
            </w:r>
          </w:p>
          <w:p w14:paraId="4D8C8EDA" w14:textId="77777777" w:rsidR="001E274C" w:rsidRPr="001E274C" w:rsidRDefault="00994C9A" w:rsidP="001E274C">
            <w:pPr>
              <w:pStyle w:val="ListParagraph"/>
              <w:numPr>
                <w:ilvl w:val="0"/>
                <w:numId w:val="19"/>
              </w:numPr>
              <w:ind w:right="162"/>
              <w:jc w:val="both"/>
              <w:rPr>
                <w:rFonts w:ascii="BOG 2018" w:hAnsi="BOG 2018" w:cs="Arial"/>
                <w:bCs/>
                <w:lang w:val="ka-GE"/>
              </w:rPr>
            </w:pPr>
            <w:r w:rsidRPr="001E274C">
              <w:rPr>
                <w:rFonts w:ascii="BOG 2018" w:hAnsi="BOG 2018" w:cs="Arial"/>
                <w:bCs/>
                <w:lang w:val="ka-GE"/>
              </w:rPr>
              <w:t>შეამოწმ</w:t>
            </w:r>
            <w:r w:rsidR="00A23B3C" w:rsidRPr="001E274C">
              <w:rPr>
                <w:rFonts w:ascii="BOG 2018" w:hAnsi="BOG 2018" w:cs="Arial"/>
                <w:bCs/>
                <w:lang w:val="ka-GE"/>
              </w:rPr>
              <w:t>ოს</w:t>
            </w:r>
            <w:r w:rsidRPr="001E274C">
              <w:rPr>
                <w:rFonts w:ascii="BOG 2018" w:hAnsi="BOG 2018" w:cs="Arial"/>
                <w:bCs/>
                <w:lang w:val="ka-GE"/>
              </w:rPr>
              <w:t xml:space="preserve"> და საჭიროების შემთხვევაში გაწმინდ</w:t>
            </w:r>
            <w:r w:rsidR="00A23B3C" w:rsidRPr="001E274C">
              <w:rPr>
                <w:rFonts w:ascii="BOG 2018" w:hAnsi="BOG 2018" w:cs="Arial"/>
                <w:bCs/>
                <w:lang w:val="ka-GE"/>
              </w:rPr>
              <w:t>ოს</w:t>
            </w:r>
            <w:r w:rsidRPr="001E274C">
              <w:rPr>
                <w:rFonts w:ascii="BOG 2018" w:hAnsi="BOG 2018" w:cs="Arial"/>
                <w:bCs/>
                <w:lang w:val="ka-GE"/>
              </w:rPr>
              <w:t xml:space="preserve"> ლიფტის ჭერი.</w:t>
            </w:r>
          </w:p>
          <w:p w14:paraId="253A2AA2" w14:textId="77777777" w:rsidR="001E274C" w:rsidRPr="001E274C" w:rsidRDefault="006F638D" w:rsidP="001E274C">
            <w:pPr>
              <w:pStyle w:val="ListParagraph"/>
              <w:numPr>
                <w:ilvl w:val="0"/>
                <w:numId w:val="19"/>
              </w:numPr>
              <w:ind w:right="162"/>
              <w:jc w:val="both"/>
              <w:rPr>
                <w:rFonts w:ascii="BOG 2018" w:hAnsi="BOG 2018" w:cs="Arial"/>
                <w:bCs/>
                <w:lang w:val="ka-GE"/>
              </w:rPr>
            </w:pPr>
            <w:r w:rsidRPr="001E274C">
              <w:rPr>
                <w:rFonts w:ascii="BOG 2018" w:hAnsi="BOG 2018" w:cs="Arial"/>
                <w:bCs/>
                <w:lang w:val="ka-GE"/>
              </w:rPr>
              <w:t>გაწმინდ</w:t>
            </w:r>
            <w:r w:rsidR="00A23B3C" w:rsidRPr="001E274C">
              <w:rPr>
                <w:rFonts w:ascii="BOG 2018" w:hAnsi="BOG 2018" w:cs="Arial"/>
                <w:bCs/>
                <w:lang w:val="ka-GE"/>
              </w:rPr>
              <w:t>ოს</w:t>
            </w:r>
            <w:r w:rsidRPr="001E274C">
              <w:rPr>
                <w:rFonts w:ascii="BOG 2018" w:hAnsi="BOG 2018" w:cs="Arial"/>
                <w:bCs/>
                <w:lang w:val="ka-GE"/>
              </w:rPr>
              <w:t>/გააპრიალ</w:t>
            </w:r>
            <w:r w:rsidR="00A23B3C" w:rsidRPr="001E274C">
              <w:rPr>
                <w:rFonts w:ascii="BOG 2018" w:hAnsi="BOG 2018" w:cs="Arial"/>
                <w:bCs/>
                <w:lang w:val="ka-GE"/>
              </w:rPr>
              <w:t>ოს</w:t>
            </w:r>
            <w:r w:rsidRPr="001E274C">
              <w:rPr>
                <w:rFonts w:ascii="BOG 2018" w:hAnsi="BOG 2018" w:cs="Arial"/>
                <w:bCs/>
                <w:lang w:val="ka-GE"/>
              </w:rPr>
              <w:t xml:space="preserve"> შუშის ზედაპირები, შუშის საწმენდი ქიმიური საშუალებით.</w:t>
            </w:r>
          </w:p>
          <w:p w14:paraId="3AB6C348" w14:textId="77777777" w:rsidR="001E274C" w:rsidRPr="001E274C" w:rsidRDefault="009719A5" w:rsidP="001E274C">
            <w:pPr>
              <w:pStyle w:val="ListParagraph"/>
              <w:numPr>
                <w:ilvl w:val="0"/>
                <w:numId w:val="19"/>
              </w:numPr>
              <w:ind w:right="162"/>
              <w:jc w:val="both"/>
              <w:rPr>
                <w:rFonts w:ascii="BOG 2018" w:hAnsi="BOG 2018" w:cs="Arial"/>
                <w:bCs/>
                <w:lang w:val="ka-GE"/>
              </w:rPr>
            </w:pPr>
            <w:r w:rsidRPr="001E274C">
              <w:rPr>
                <w:rFonts w:ascii="BOG 2018" w:hAnsi="BOG 2018" w:cs="Arial"/>
                <w:bCs/>
                <w:lang w:val="ka-GE"/>
              </w:rPr>
              <w:t>გაწმინდ</w:t>
            </w:r>
            <w:r w:rsidR="00A23B3C" w:rsidRPr="001E274C">
              <w:rPr>
                <w:rFonts w:ascii="BOG 2018" w:hAnsi="BOG 2018" w:cs="Arial"/>
                <w:bCs/>
                <w:lang w:val="ka-GE"/>
              </w:rPr>
              <w:t>ოს</w:t>
            </w:r>
            <w:r w:rsidR="006F638D" w:rsidRPr="001E274C">
              <w:rPr>
                <w:rFonts w:ascii="BOG 2018" w:hAnsi="BOG 2018" w:cs="Arial"/>
                <w:bCs/>
                <w:lang w:val="ka-GE"/>
              </w:rPr>
              <w:t>/გააპრიალ</w:t>
            </w:r>
            <w:r w:rsidR="00A23B3C" w:rsidRPr="001E274C">
              <w:rPr>
                <w:rFonts w:ascii="BOG 2018" w:hAnsi="BOG 2018" w:cs="Arial"/>
                <w:bCs/>
                <w:lang w:val="ka-GE"/>
              </w:rPr>
              <w:t>ოს</w:t>
            </w:r>
            <w:r w:rsidRPr="001E274C">
              <w:rPr>
                <w:rFonts w:ascii="BOG 2018" w:hAnsi="BOG 2018" w:cs="Arial"/>
                <w:bCs/>
                <w:lang w:val="ka-GE"/>
              </w:rPr>
              <w:t xml:space="preserve"> სარკეები</w:t>
            </w:r>
            <w:r w:rsidR="00994C9A" w:rsidRPr="001E274C">
              <w:rPr>
                <w:rFonts w:ascii="BOG 2018" w:hAnsi="BOG 2018" w:cs="Arial"/>
                <w:bCs/>
                <w:lang w:val="ka-GE"/>
              </w:rPr>
              <w:t>.</w:t>
            </w:r>
          </w:p>
          <w:p w14:paraId="0D236104" w14:textId="77777777" w:rsidR="001E274C" w:rsidRPr="001E274C" w:rsidRDefault="00AB7CA7" w:rsidP="001E274C">
            <w:pPr>
              <w:pStyle w:val="ListParagraph"/>
              <w:numPr>
                <w:ilvl w:val="0"/>
                <w:numId w:val="19"/>
              </w:numPr>
              <w:ind w:right="162"/>
              <w:jc w:val="both"/>
              <w:rPr>
                <w:rFonts w:ascii="BOG 2018" w:hAnsi="BOG 2018" w:cs="Arial"/>
                <w:bCs/>
                <w:lang w:val="ka-GE"/>
              </w:rPr>
            </w:pPr>
            <w:r w:rsidRPr="001E274C">
              <w:rPr>
                <w:rFonts w:ascii="BOG 2018" w:hAnsi="BOG 2018" w:cs="Arial"/>
                <w:bCs/>
                <w:lang w:val="ka-GE"/>
              </w:rPr>
              <w:t>გაწმინდ</w:t>
            </w:r>
            <w:r w:rsidR="00A23B3C" w:rsidRPr="001E274C">
              <w:rPr>
                <w:rFonts w:ascii="BOG 2018" w:hAnsi="BOG 2018" w:cs="Arial"/>
                <w:bCs/>
                <w:lang w:val="ka-GE"/>
              </w:rPr>
              <w:t>ოს</w:t>
            </w:r>
            <w:r w:rsidR="006F638D" w:rsidRPr="001E274C">
              <w:rPr>
                <w:rFonts w:ascii="BOG 2018" w:hAnsi="BOG 2018" w:cs="Arial"/>
                <w:bCs/>
                <w:lang w:val="ka-GE"/>
              </w:rPr>
              <w:t xml:space="preserve"> ინტერიერის აბრები და მონიტორები შესაბამისი საწმენდი </w:t>
            </w:r>
            <w:r w:rsidRPr="001E274C">
              <w:rPr>
                <w:rFonts w:ascii="BOG 2018" w:hAnsi="BOG 2018" w:cs="Arial"/>
                <w:bCs/>
                <w:lang w:val="ka-GE"/>
              </w:rPr>
              <w:t xml:space="preserve">ქიმიური </w:t>
            </w:r>
            <w:r w:rsidR="006F638D" w:rsidRPr="001E274C">
              <w:rPr>
                <w:rFonts w:ascii="BOG 2018" w:hAnsi="BOG 2018" w:cs="Arial"/>
                <w:bCs/>
                <w:lang w:val="ka-GE"/>
              </w:rPr>
              <w:t>საშუალებებით.</w:t>
            </w:r>
          </w:p>
          <w:p w14:paraId="4E3B61A1" w14:textId="77777777" w:rsidR="001E274C" w:rsidRPr="001E274C" w:rsidRDefault="006F638D" w:rsidP="001E274C">
            <w:pPr>
              <w:pStyle w:val="ListParagraph"/>
              <w:numPr>
                <w:ilvl w:val="0"/>
                <w:numId w:val="19"/>
              </w:numPr>
              <w:ind w:right="162"/>
              <w:jc w:val="both"/>
              <w:rPr>
                <w:rFonts w:ascii="BOG 2018" w:hAnsi="BOG 2018" w:cs="Arial"/>
                <w:bCs/>
                <w:lang w:val="ka-GE"/>
              </w:rPr>
            </w:pPr>
            <w:r w:rsidRPr="001E274C">
              <w:rPr>
                <w:rFonts w:ascii="BOG 2018" w:hAnsi="BOG 2018" w:cs="Arial"/>
                <w:bCs/>
                <w:lang w:val="ka-GE"/>
              </w:rPr>
              <w:t>ფრ</w:t>
            </w:r>
            <w:r w:rsidR="00323013" w:rsidRPr="001E274C">
              <w:rPr>
                <w:rFonts w:ascii="BOG 2018" w:hAnsi="BOG 2018" w:cs="Arial"/>
                <w:bCs/>
                <w:lang w:val="ka-GE"/>
              </w:rPr>
              <w:t>თხილად გაწმინდ</w:t>
            </w:r>
            <w:r w:rsidR="00A23B3C" w:rsidRPr="001E274C">
              <w:rPr>
                <w:rFonts w:ascii="BOG 2018" w:hAnsi="BOG 2018" w:cs="Arial"/>
                <w:bCs/>
                <w:lang w:val="ka-GE"/>
              </w:rPr>
              <w:t>ოს</w:t>
            </w:r>
            <w:r w:rsidR="00323013" w:rsidRPr="001E274C">
              <w:rPr>
                <w:rFonts w:ascii="BOG 2018" w:hAnsi="BOG 2018" w:cs="Arial"/>
                <w:bCs/>
                <w:lang w:val="ka-GE"/>
              </w:rPr>
              <w:t xml:space="preserve"> ღილაკები, მიკრო</w:t>
            </w:r>
            <w:r w:rsidRPr="001E274C">
              <w:rPr>
                <w:rFonts w:ascii="BOG 2018" w:hAnsi="BOG 2018" w:cs="Arial"/>
                <w:bCs/>
                <w:lang w:val="ka-GE"/>
              </w:rPr>
              <w:t>ფიბრულ ტილოზე მინიმალური რაოდენობის შესაბამისი ქიმიური საშუალების დატანებით.</w:t>
            </w:r>
          </w:p>
          <w:p w14:paraId="449D26FE" w14:textId="5548CB23" w:rsidR="001E274C" w:rsidRPr="00757CCC" w:rsidRDefault="00833182" w:rsidP="00757CCC">
            <w:pPr>
              <w:pStyle w:val="ListParagraph"/>
              <w:numPr>
                <w:ilvl w:val="0"/>
                <w:numId w:val="19"/>
              </w:numPr>
              <w:ind w:right="162"/>
              <w:jc w:val="both"/>
              <w:rPr>
                <w:rFonts w:ascii="BOG 2018" w:hAnsi="BOG 2018" w:cs="Arial"/>
                <w:bCs/>
                <w:lang w:val="ka-GE"/>
              </w:rPr>
            </w:pPr>
            <w:r w:rsidRPr="001E274C">
              <w:rPr>
                <w:rFonts w:ascii="BOG 2018" w:hAnsi="BOG 2018" w:cs="Arial"/>
                <w:bCs/>
                <w:lang w:val="ka-GE"/>
              </w:rPr>
              <w:t xml:space="preserve">დაამუშავოს ხშირად შეხებადი ზედაპირები (ღილაკები, მოაჯირი) </w:t>
            </w:r>
            <w:r w:rsidR="00D66FC0" w:rsidRPr="001E274C">
              <w:rPr>
                <w:rFonts w:ascii="BOG 2018" w:hAnsi="BOG 2018" w:cs="Arial"/>
                <w:bCs/>
                <w:lang w:val="ka-GE"/>
              </w:rPr>
              <w:t>ნოტიო ტილოთი.</w:t>
            </w:r>
            <w:r w:rsidR="00757CCC">
              <w:rPr>
                <w:rFonts w:asciiTheme="minorHAnsi" w:hAnsiTheme="minorHAnsi" w:cs="Arial"/>
                <w:bCs/>
                <w:lang w:val="ka-GE"/>
              </w:rPr>
              <w:t xml:space="preserve"> </w:t>
            </w:r>
            <w:r w:rsidR="00757CCC" w:rsidRPr="001E274C">
              <w:rPr>
                <w:rFonts w:ascii="BOG 2018" w:hAnsi="BOG 2018" w:cs="Arial"/>
                <w:bCs/>
                <w:lang w:val="ka-GE"/>
              </w:rPr>
              <w:t>მოთხოვნის/რეგულაციის არსებობის შემთხვევაში,</w:t>
            </w:r>
            <w:r w:rsidR="00757CCC">
              <w:rPr>
                <w:rFonts w:asciiTheme="minorHAnsi" w:hAnsiTheme="minorHAnsi" w:cs="Arial"/>
                <w:bCs/>
                <w:lang w:val="ka-GE"/>
              </w:rPr>
              <w:t xml:space="preserve"> </w:t>
            </w:r>
            <w:r w:rsidR="00757CCC" w:rsidRPr="001E274C">
              <w:rPr>
                <w:rFonts w:ascii="BOG 2018" w:hAnsi="BOG 2018" w:cs="Arial"/>
                <w:bCs/>
                <w:lang w:val="ka-GE"/>
              </w:rPr>
              <w:t>სადეზინფექციო ხსნარისა და ხელსახოცების გამოყენებით.</w:t>
            </w:r>
          </w:p>
          <w:p w14:paraId="6ED6B7D5" w14:textId="77777777" w:rsidR="001E274C" w:rsidRPr="001E274C" w:rsidRDefault="00833182" w:rsidP="001E274C">
            <w:pPr>
              <w:pStyle w:val="ListParagraph"/>
              <w:numPr>
                <w:ilvl w:val="0"/>
                <w:numId w:val="19"/>
              </w:numPr>
              <w:ind w:right="162"/>
              <w:jc w:val="both"/>
              <w:rPr>
                <w:rFonts w:ascii="BOG 2018" w:hAnsi="BOG 2018" w:cs="Arial"/>
                <w:bCs/>
                <w:lang w:val="ka-GE"/>
              </w:rPr>
            </w:pPr>
            <w:r w:rsidRPr="001E274C">
              <w:rPr>
                <w:rFonts w:ascii="BOG 2018" w:hAnsi="BOG 2018" w:cs="Arial"/>
                <w:bCs/>
                <w:lang w:val="ka-GE"/>
              </w:rPr>
              <w:t>მ</w:t>
            </w:r>
            <w:r w:rsidR="006F638D" w:rsidRPr="001E274C">
              <w:rPr>
                <w:rFonts w:ascii="BOG 2018" w:hAnsi="BOG 2018" w:cs="Arial"/>
                <w:bCs/>
                <w:lang w:val="ka-GE"/>
              </w:rPr>
              <w:t>ოწმინდ</w:t>
            </w:r>
            <w:r w:rsidR="00A23B3C" w:rsidRPr="001E274C">
              <w:rPr>
                <w:rFonts w:ascii="BOG 2018" w:hAnsi="BOG 2018" w:cs="Arial"/>
                <w:bCs/>
                <w:lang w:val="ka-GE"/>
              </w:rPr>
              <w:t>ოს</w:t>
            </w:r>
            <w:r w:rsidR="006F638D" w:rsidRPr="001E274C">
              <w:rPr>
                <w:rFonts w:ascii="BOG 2018" w:hAnsi="BOG 2018" w:cs="Arial"/>
                <w:bCs/>
                <w:lang w:val="ka-GE"/>
              </w:rPr>
              <w:t xml:space="preserve"> სველი წესით </w:t>
            </w:r>
            <w:r w:rsidR="00781463" w:rsidRPr="001E274C">
              <w:rPr>
                <w:rFonts w:ascii="BOG 2018" w:hAnsi="BOG 2018" w:cs="Arial"/>
                <w:bCs/>
                <w:lang w:val="ka-GE"/>
              </w:rPr>
              <w:t>იატაკი.</w:t>
            </w:r>
            <w:r w:rsidR="006F638D" w:rsidRPr="001E274C">
              <w:rPr>
                <w:rFonts w:ascii="BOG 2018" w:hAnsi="BOG 2018" w:cs="Arial"/>
                <w:bCs/>
                <w:lang w:val="ka-GE"/>
              </w:rPr>
              <w:t xml:space="preserve"> </w:t>
            </w:r>
          </w:p>
          <w:p w14:paraId="78A6906F" w14:textId="60171FB7" w:rsidR="001E274C" w:rsidRPr="00757CCC" w:rsidRDefault="00461643" w:rsidP="001E274C">
            <w:pPr>
              <w:pStyle w:val="ListParagraph"/>
              <w:numPr>
                <w:ilvl w:val="0"/>
                <w:numId w:val="19"/>
              </w:numPr>
              <w:ind w:right="162"/>
              <w:jc w:val="both"/>
              <w:rPr>
                <w:rFonts w:ascii="BOG 2018" w:hAnsi="BOG 2018" w:cs="Arial"/>
                <w:bCs/>
                <w:lang w:val="ka-GE"/>
              </w:rPr>
            </w:pPr>
            <w:r w:rsidRPr="001E274C">
              <w:rPr>
                <w:rFonts w:ascii="BOG 2018" w:hAnsi="BOG 2018" w:cs="Arial"/>
                <w:bCs/>
                <w:lang w:val="ka-GE"/>
              </w:rPr>
              <w:t>იატაკის გაშრობამდე არ ამოიღ</w:t>
            </w:r>
            <w:r w:rsidR="00A23B3C" w:rsidRPr="001E274C">
              <w:rPr>
                <w:rFonts w:ascii="BOG 2018" w:hAnsi="BOG 2018" w:cs="Arial"/>
                <w:bCs/>
                <w:lang w:val="ka-GE"/>
              </w:rPr>
              <w:t>ოს</w:t>
            </w:r>
            <w:r w:rsidRPr="001E274C">
              <w:rPr>
                <w:rFonts w:ascii="BOG 2018" w:hAnsi="BOG 2018" w:cs="Arial"/>
                <w:bCs/>
                <w:lang w:val="ka-GE"/>
              </w:rPr>
              <w:t xml:space="preserve"> გასაღები და არ გაუშვა</w:t>
            </w:r>
            <w:r w:rsidR="00A23B3C" w:rsidRPr="001E274C">
              <w:rPr>
                <w:rFonts w:ascii="BOG 2018" w:hAnsi="BOG 2018" w:cs="Arial"/>
                <w:bCs/>
                <w:lang w:val="ka-GE"/>
              </w:rPr>
              <w:t>ს ლიფტი ექსპლუატაციაში, უსაფრთხოების ნორმების თანახმად.</w:t>
            </w:r>
          </w:p>
          <w:p w14:paraId="051E59BE" w14:textId="0174D1F4" w:rsidR="001E274C" w:rsidRPr="001E274C" w:rsidRDefault="00781463" w:rsidP="001E274C">
            <w:pPr>
              <w:pStyle w:val="ListParagraph"/>
              <w:numPr>
                <w:ilvl w:val="0"/>
                <w:numId w:val="19"/>
              </w:numPr>
              <w:ind w:right="162"/>
              <w:jc w:val="both"/>
              <w:rPr>
                <w:rFonts w:ascii="BOG 2018" w:hAnsi="BOG 2018" w:cs="Arial"/>
                <w:bCs/>
                <w:lang w:val="ka-GE"/>
              </w:rPr>
            </w:pPr>
            <w:r w:rsidRPr="001E274C">
              <w:rPr>
                <w:rFonts w:ascii="BOG 2018" w:hAnsi="BOG 2018" w:cs="Arial"/>
                <w:bCs/>
                <w:lang w:val="ka-GE"/>
              </w:rPr>
              <w:t xml:space="preserve">ყველა სართულზე </w:t>
            </w:r>
            <w:r w:rsidR="002F76FB" w:rsidRPr="001E274C">
              <w:rPr>
                <w:rFonts w:ascii="BOG 2018" w:hAnsi="BOG 2018" w:cs="Arial"/>
                <w:bCs/>
                <w:lang w:val="ka-GE"/>
              </w:rPr>
              <w:t>გაწმინდ</w:t>
            </w:r>
            <w:r w:rsidR="00A23B3C" w:rsidRPr="001E274C">
              <w:rPr>
                <w:rFonts w:ascii="BOG 2018" w:hAnsi="BOG 2018" w:cs="Arial"/>
                <w:bCs/>
                <w:lang w:val="ka-GE"/>
              </w:rPr>
              <w:t>ოს</w:t>
            </w:r>
            <w:r w:rsidRPr="001E274C">
              <w:rPr>
                <w:rFonts w:ascii="BOG 2018" w:hAnsi="BOG 2018" w:cs="Arial"/>
                <w:bCs/>
                <w:lang w:val="ka-GE"/>
              </w:rPr>
              <w:t xml:space="preserve"> შიდა/გარე კარებ</w:t>
            </w:r>
            <w:r w:rsidR="00757CCC">
              <w:rPr>
                <w:rFonts w:ascii="BOG 2018" w:hAnsi="BOG 2018" w:cs="Arial"/>
                <w:bCs/>
                <w:lang w:val="ka-GE"/>
              </w:rPr>
              <w:t xml:space="preserve">ის, </w:t>
            </w:r>
            <w:r w:rsidRPr="001E274C">
              <w:rPr>
                <w:rFonts w:ascii="BOG 2018" w:hAnsi="BOG 2018" w:cs="Arial"/>
                <w:bCs/>
                <w:lang w:val="ka-GE"/>
              </w:rPr>
              <w:t>ჩარჩოების ზედაპირები</w:t>
            </w:r>
            <w:r w:rsidR="00757CCC" w:rsidRPr="00A74E04">
              <w:rPr>
                <w:rFonts w:ascii="BOG 2018" w:hAnsi="BOG 2018" w:cs="Arial"/>
                <w:bCs/>
                <w:lang w:val="ka-GE"/>
              </w:rPr>
              <w:t xml:space="preserve"> და გამოსაძხებელი ღილაკები</w:t>
            </w:r>
            <w:r w:rsidRPr="001E274C">
              <w:rPr>
                <w:rFonts w:ascii="BOG 2018" w:hAnsi="BOG 2018" w:cs="Arial"/>
                <w:bCs/>
                <w:lang w:val="ka-GE"/>
              </w:rPr>
              <w:t>.</w:t>
            </w:r>
          </w:p>
          <w:p w14:paraId="5199BF3F" w14:textId="77777777" w:rsidR="00A74E04" w:rsidRPr="00A74E04" w:rsidRDefault="00CE1F37" w:rsidP="00A74E04">
            <w:pPr>
              <w:pStyle w:val="ListParagraph"/>
              <w:numPr>
                <w:ilvl w:val="0"/>
                <w:numId w:val="19"/>
              </w:numPr>
              <w:ind w:right="162"/>
              <w:jc w:val="both"/>
              <w:rPr>
                <w:rFonts w:ascii="BOG 2018" w:hAnsi="BOG 2018" w:cs="Arial"/>
                <w:bCs/>
                <w:lang w:val="ka-GE"/>
              </w:rPr>
            </w:pPr>
            <w:r w:rsidRPr="001E274C">
              <w:rPr>
                <w:rFonts w:ascii="BOG 2018" w:hAnsi="BOG 2018" w:cs="Arial"/>
                <w:bCs/>
                <w:lang w:val="ka-GE"/>
              </w:rPr>
              <w:lastRenderedPageBreak/>
              <w:t>დაასუფთავ</w:t>
            </w:r>
            <w:r w:rsidR="00A23B3C" w:rsidRPr="001E274C">
              <w:rPr>
                <w:rFonts w:ascii="BOG 2018" w:hAnsi="BOG 2018" w:cs="Arial"/>
                <w:bCs/>
                <w:lang w:val="ka-GE"/>
              </w:rPr>
              <w:t>ოს</w:t>
            </w:r>
            <w:r w:rsidRPr="001E274C">
              <w:rPr>
                <w:rFonts w:ascii="BOG 2018" w:hAnsi="BOG 2018" w:cs="Arial"/>
                <w:bCs/>
                <w:lang w:val="ka-GE"/>
              </w:rPr>
              <w:t xml:space="preserve"> ლიფტის რელსები მტვერსასრუტის გამოყენებით.</w:t>
            </w:r>
            <w:r w:rsidR="00781463" w:rsidRPr="001E274C">
              <w:rPr>
                <w:rFonts w:ascii="BOG 2018" w:hAnsi="BOG 2018" w:cs="Arial"/>
                <w:bCs/>
                <w:lang w:val="ka-GE"/>
              </w:rPr>
              <w:t xml:space="preserve"> </w:t>
            </w:r>
            <w:r w:rsidR="002F76FB" w:rsidRPr="001E274C">
              <w:rPr>
                <w:rFonts w:ascii="BOG 2018" w:hAnsi="BOG 2018" w:cs="Arial"/>
                <w:bCs/>
                <w:lang w:val="ka-GE"/>
              </w:rPr>
              <w:t>მოაცილ</w:t>
            </w:r>
            <w:r w:rsidR="00724700" w:rsidRPr="001E274C">
              <w:rPr>
                <w:rFonts w:ascii="BOG 2018" w:hAnsi="BOG 2018" w:cs="Arial"/>
                <w:bCs/>
                <w:lang w:val="ka-GE"/>
              </w:rPr>
              <w:t>ოს</w:t>
            </w:r>
            <w:r w:rsidR="00781463" w:rsidRPr="001E274C">
              <w:rPr>
                <w:rFonts w:ascii="BOG 2018" w:hAnsi="BOG 2018" w:cs="Arial"/>
                <w:bCs/>
                <w:lang w:val="ka-GE"/>
              </w:rPr>
              <w:t xml:space="preserve"> მკვეთრი ლაქები </w:t>
            </w:r>
            <w:r w:rsidR="002F76FB" w:rsidRPr="001E274C">
              <w:rPr>
                <w:rFonts w:ascii="BOG 2018" w:hAnsi="BOG 2018" w:cs="Arial"/>
                <w:bCs/>
                <w:lang w:val="ka-GE"/>
              </w:rPr>
              <w:t>და გაწმინდ</w:t>
            </w:r>
            <w:r w:rsidR="00724700" w:rsidRPr="001E274C">
              <w:rPr>
                <w:rFonts w:ascii="BOG 2018" w:hAnsi="BOG 2018" w:cs="Arial"/>
                <w:bCs/>
                <w:lang w:val="ka-GE"/>
              </w:rPr>
              <w:t>ოს</w:t>
            </w:r>
            <w:r w:rsidR="00781463" w:rsidRPr="001E274C">
              <w:rPr>
                <w:rFonts w:ascii="BOG 2018" w:hAnsi="BOG 2018" w:cs="Arial"/>
                <w:bCs/>
                <w:lang w:val="ka-GE"/>
              </w:rPr>
              <w:t xml:space="preserve"> ნოტიო ტილოთი.</w:t>
            </w:r>
          </w:p>
          <w:p w14:paraId="0CC3EF3A" w14:textId="5C089DC7" w:rsidR="00A74E04" w:rsidRPr="00757CCC" w:rsidRDefault="00A74E04" w:rsidP="00A74E04">
            <w:pPr>
              <w:pStyle w:val="ListParagraph"/>
              <w:numPr>
                <w:ilvl w:val="0"/>
                <w:numId w:val="19"/>
              </w:numPr>
              <w:ind w:right="162"/>
              <w:jc w:val="both"/>
              <w:rPr>
                <w:rFonts w:ascii="BOG 2018" w:hAnsi="BOG 2018" w:cs="Arial"/>
                <w:bCs/>
                <w:lang w:val="ka-GE"/>
              </w:rPr>
            </w:pPr>
            <w:r w:rsidRPr="001E274C">
              <w:rPr>
                <w:rFonts w:ascii="BOG 2018" w:hAnsi="BOG 2018" w:cs="Arial"/>
                <w:bCs/>
                <w:lang w:val="ka-GE"/>
              </w:rPr>
              <w:t xml:space="preserve">დალაგების დასრულების შემდგომ, დამლაგებელმა შეამოწმოს საკუთარი ნამუშევარი და დარწმუნდეს, რომ მიღწეულია მოსალოდნელი სისუფთავის სტანდარტი. </w:t>
            </w:r>
          </w:p>
          <w:p w14:paraId="25C6791C" w14:textId="63778767" w:rsidR="00A02431" w:rsidRPr="00A74E04" w:rsidRDefault="00A02431" w:rsidP="00A74E04">
            <w:pPr>
              <w:pStyle w:val="ListParagraph"/>
              <w:ind w:right="162"/>
              <w:jc w:val="both"/>
              <w:rPr>
                <w:rFonts w:ascii="BOG 2018" w:hAnsi="BOG 2018" w:cs="Arial"/>
                <w:bCs/>
                <w:lang w:val="ka-GE"/>
              </w:rPr>
            </w:pPr>
          </w:p>
          <w:p w14:paraId="602C6BDF" w14:textId="33FE8C85" w:rsidR="00A02431" w:rsidRDefault="00724700" w:rsidP="00454B5E">
            <w:pPr>
              <w:pStyle w:val="ListParagraph"/>
              <w:ind w:left="0" w:right="90"/>
              <w:jc w:val="both"/>
              <w:rPr>
                <w:rFonts w:ascii="BOG 2018" w:hAnsi="BOG 2018" w:cs="Arial"/>
                <w:bCs/>
                <w:lang w:val="ka-GE"/>
              </w:rPr>
            </w:pPr>
            <w:r w:rsidRPr="0082760D">
              <w:rPr>
                <w:rFonts w:ascii="BOG 2018" w:hAnsi="BOG 2018" w:cs="Arial"/>
                <w:b/>
                <w:bCs/>
                <w:lang w:val="ka-GE"/>
              </w:rPr>
              <w:t>ყოველდღიურად</w:t>
            </w:r>
            <w:r w:rsidR="00962840">
              <w:rPr>
                <w:rFonts w:asciiTheme="minorHAnsi" w:hAnsiTheme="minorHAnsi" w:cs="Arial"/>
                <w:b/>
                <w:bCs/>
                <w:lang w:val="ka-GE"/>
              </w:rPr>
              <w:t>,</w:t>
            </w:r>
            <w:r w:rsidRPr="0082760D">
              <w:rPr>
                <w:rFonts w:ascii="BOG 2018" w:hAnsi="BOG 2018" w:cs="Arial"/>
                <w:b/>
                <w:bCs/>
                <w:lang w:val="ka-GE"/>
              </w:rPr>
              <w:t xml:space="preserve"> </w:t>
            </w:r>
            <w:r w:rsidRPr="00A02431">
              <w:rPr>
                <w:rFonts w:ascii="BOG 2018" w:hAnsi="BOG 2018" w:cs="Arial"/>
                <w:b/>
                <w:bCs/>
                <w:lang w:val="ka-GE"/>
              </w:rPr>
              <w:t>ლიფტების   სისუფთავის</w:t>
            </w:r>
            <w:r w:rsidRPr="0082760D">
              <w:rPr>
                <w:rFonts w:ascii="BOG 2018" w:hAnsi="BOG 2018" w:cs="Arial"/>
                <w:b/>
                <w:bCs/>
                <w:lang w:val="ka-GE"/>
              </w:rPr>
              <w:t xml:space="preserve"> კონტროლის დროს</w:t>
            </w:r>
            <w:r w:rsidR="00A02431">
              <w:rPr>
                <w:rFonts w:ascii="BOG 2018" w:hAnsi="BOG 2018" w:cs="Arial"/>
                <w:bCs/>
                <w:lang w:val="ka-GE"/>
              </w:rPr>
              <w:t>:</w:t>
            </w:r>
          </w:p>
          <w:p w14:paraId="758D80BF" w14:textId="046CE226" w:rsidR="00724700" w:rsidRPr="0082760D" w:rsidRDefault="00724700" w:rsidP="00454B5E">
            <w:pPr>
              <w:pStyle w:val="ListParagraph"/>
              <w:ind w:left="0" w:right="90"/>
              <w:jc w:val="both"/>
              <w:rPr>
                <w:rFonts w:ascii="BOG 2018" w:hAnsi="BOG 2018" w:cs="Arial"/>
                <w:bCs/>
                <w:lang w:val="ka-GE"/>
              </w:rPr>
            </w:pPr>
            <w:r w:rsidRPr="0082760D">
              <w:rPr>
                <w:rFonts w:ascii="BOG 2018" w:hAnsi="BOG 2018" w:cs="Arial"/>
                <w:bCs/>
                <w:lang w:val="ka-GE"/>
              </w:rPr>
              <w:t>დამლაგებელმა დაიცვას დასუფთავების შემოვლის პერიოდულობა, ობიექტის სპეციფიკაციის მოთხოვნებისა და ამინდის  გათვალისწინებით, რათა მთელი დღის მანძილზე შენარჩუნდეს ზემოაღწერილი პუნქტების სისუფთავე.</w:t>
            </w:r>
          </w:p>
          <w:p w14:paraId="6A740878" w14:textId="10DFAA7D" w:rsidR="00C43A33" w:rsidRPr="00C43A33" w:rsidRDefault="00C43A33" w:rsidP="00C43A33">
            <w:pPr>
              <w:ind w:right="72"/>
              <w:jc w:val="both"/>
              <w:rPr>
                <w:rFonts w:asciiTheme="minorHAnsi" w:hAnsiTheme="minorHAnsi" w:cs="Arial"/>
                <w:b/>
                <w:bCs/>
                <w:lang w:val="ka-GE"/>
              </w:rPr>
            </w:pPr>
          </w:p>
          <w:p w14:paraId="4152AD17" w14:textId="77777777" w:rsidR="00C43A33" w:rsidRPr="00934E6E" w:rsidRDefault="00C43A33" w:rsidP="00C43A33">
            <w:pPr>
              <w:pStyle w:val="ListParagraph"/>
              <w:ind w:left="0" w:right="90"/>
              <w:jc w:val="both"/>
              <w:rPr>
                <w:rFonts w:ascii="BOG 2018" w:hAnsi="BOG 2018" w:cs="Arial"/>
                <w:bCs/>
                <w:lang w:val="ka-GE"/>
              </w:rPr>
            </w:pPr>
            <w:r w:rsidRPr="00C43A33">
              <w:rPr>
                <w:rFonts w:ascii="BOG 2018" w:hAnsi="BOG 2018" w:cs="Arial"/>
                <w:b/>
                <w:bCs/>
                <w:lang w:val="ka-GE"/>
              </w:rPr>
              <w:t>დასუფთავების კომპანიის მენეჯერი</w:t>
            </w:r>
            <w:r w:rsidRPr="00C43A33">
              <w:rPr>
                <w:rFonts w:ascii="BOG 2018" w:hAnsi="BOG 2018" w:cs="Arial"/>
                <w:bCs/>
                <w:lang w:val="ka-GE"/>
              </w:rPr>
              <w:t xml:space="preserve"> პასუხისმგებელია დასუფთავების თანამშრომლების მიერ სტანდარტების ცოდნაზე, დაცვაზე და შესრულებული სამუშაოების ხარისხზე. ვალდებულია აკონტროლოს დასუფთავების პროცესები, ამოწმოს  სივრცეები, აღმოჩენილ ხარვეზებზე გასცეს სათანადო მითითებები, დაგეგმოს ხარვეზების აღმოსაფხვრელი სამუშაოები და მიიღოს ყველა საჭირო ზომა მოსალოდნელი ხარისხის მისაღწევად.</w:t>
            </w:r>
          </w:p>
          <w:p w14:paraId="1BC71C95" w14:textId="77777777" w:rsidR="00C43A33" w:rsidRPr="00934E6E" w:rsidRDefault="00C43A33" w:rsidP="00C43A33">
            <w:pPr>
              <w:rPr>
                <w:rFonts w:ascii="BOG 2018" w:hAnsi="BOG 2018" w:cs="Arial"/>
                <w:bCs/>
                <w:lang w:val="ka-GE"/>
              </w:rPr>
            </w:pPr>
          </w:p>
          <w:p w14:paraId="0075C6A7" w14:textId="77777777" w:rsidR="00C43A33" w:rsidRPr="00C43A33" w:rsidRDefault="00C43A33" w:rsidP="00241F80">
            <w:pPr>
              <w:ind w:right="72"/>
              <w:jc w:val="both"/>
              <w:rPr>
                <w:rFonts w:asciiTheme="minorHAnsi" w:hAnsiTheme="minorHAnsi" w:cs="Arial"/>
                <w:b/>
                <w:bCs/>
                <w:lang w:val="ka-GE"/>
              </w:rPr>
            </w:pPr>
          </w:p>
          <w:p w14:paraId="79ED9B0A" w14:textId="072B48EB" w:rsidR="00724700" w:rsidRPr="00A40447" w:rsidRDefault="00A40447" w:rsidP="00A40447">
            <w:pPr>
              <w:pStyle w:val="ListParagraph"/>
              <w:numPr>
                <w:ilvl w:val="0"/>
                <w:numId w:val="17"/>
              </w:numPr>
              <w:rPr>
                <w:rFonts w:ascii="BOG 2018" w:hAnsi="BOG 2018" w:cs="Arial"/>
                <w:bCs/>
                <w:lang w:val="ka-GE"/>
              </w:rPr>
            </w:pPr>
            <w:r w:rsidRPr="00A40447">
              <w:rPr>
                <w:rFonts w:ascii="BOG 2018" w:hAnsi="BOG 2018" w:cs="Arial"/>
                <w:bCs/>
                <w:lang w:val="ka-GE"/>
              </w:rPr>
              <w:t>დალაგებისას, დამლაგებელმა უნდა გამოიყენოს ინდივიდუალური დაცვის საშუალებები ჰიგიენურ-სანიტარული ნორმებისა და რეგულაციების შესაბამისად.</w:t>
            </w:r>
          </w:p>
          <w:p w14:paraId="6738716F" w14:textId="77777777" w:rsidR="00A40447" w:rsidRPr="00A40447" w:rsidRDefault="00A40447" w:rsidP="00A40447">
            <w:pPr>
              <w:pStyle w:val="ListParagraph"/>
              <w:numPr>
                <w:ilvl w:val="0"/>
                <w:numId w:val="17"/>
              </w:numPr>
              <w:ind w:right="90"/>
              <w:jc w:val="both"/>
              <w:rPr>
                <w:rFonts w:ascii="BOG 2018" w:hAnsi="BOG 2018" w:cs="Arial"/>
                <w:bCs/>
                <w:lang w:val="ka-GE"/>
              </w:rPr>
            </w:pPr>
            <w:r w:rsidRPr="00A40447">
              <w:rPr>
                <w:rFonts w:ascii="BOG 2018" w:hAnsi="BOG 2018" w:cs="Arial"/>
                <w:bCs/>
                <w:lang w:val="ka-GE"/>
              </w:rPr>
              <w:t>დამლაგებელი დალაგებისას  ვალდებულია გაითვალისწინოს საწმენდი ტილოების ფერების მიხედვით დიფერენციაცია (სხვადასხვა ზედაპირების წმენდა მოხდეს შესაბამისი ფერის ტილოთი), რათა დაიცვას ჰიგიენურ-სანიტარული ნორმები.</w:t>
            </w:r>
          </w:p>
          <w:p w14:paraId="2B61BAC2" w14:textId="5548A5C2" w:rsidR="00454B5E" w:rsidRPr="00A40447" w:rsidRDefault="00A40447" w:rsidP="00A40447">
            <w:pPr>
              <w:pStyle w:val="ListParagraph"/>
              <w:numPr>
                <w:ilvl w:val="0"/>
                <w:numId w:val="17"/>
              </w:numPr>
              <w:ind w:right="90"/>
              <w:jc w:val="both"/>
              <w:rPr>
                <w:rFonts w:ascii="BOG 2018" w:hAnsi="BOG 2018" w:cs="Arial"/>
                <w:bCs/>
                <w:lang w:val="ka-GE"/>
              </w:rPr>
            </w:pPr>
            <w:r w:rsidRPr="00934E6E">
              <w:rPr>
                <w:rFonts w:ascii="BOG 2018" w:hAnsi="BOG 2018" w:cs="Arial"/>
                <w:bCs/>
                <w:lang w:val="ka-GE"/>
              </w:rPr>
              <w:t>ობიექტის სამუშაო საათებში დალაგებისას, დამლაგებელმა არ უნდა გამოიყენოს ღრმა წმენდისთვის განკუთვნილი მძაფრსუნიანი ქიმიური საწმენდი საშუალებები.</w:t>
            </w:r>
          </w:p>
          <w:p w14:paraId="5F465C26" w14:textId="685E805A" w:rsidR="00724700" w:rsidRPr="00A40447" w:rsidRDefault="00724700" w:rsidP="00A40447">
            <w:pPr>
              <w:pStyle w:val="ListParagraph"/>
              <w:numPr>
                <w:ilvl w:val="0"/>
                <w:numId w:val="17"/>
              </w:numPr>
              <w:ind w:right="72"/>
              <w:jc w:val="both"/>
              <w:rPr>
                <w:rFonts w:ascii="BOG 2018" w:hAnsi="BOG 2018" w:cs="Arial"/>
                <w:bCs/>
                <w:lang w:val="ka-GE"/>
              </w:rPr>
            </w:pPr>
            <w:r w:rsidRPr="0082760D">
              <w:rPr>
                <w:rFonts w:ascii="BOG 2018" w:hAnsi="BOG 2018" w:cs="Arial"/>
                <w:bCs/>
                <w:lang w:val="ka-GE"/>
              </w:rPr>
              <w:t>დამლაგებელი პასუხისმგებელია აცნობოს  თავის მენეჯერს ნებისმიერ ტექნიკურ გაუმართაობაზე,  რომელსაც აღმოაჩენს დალაგებისას, რათა დროულა</w:t>
            </w:r>
            <w:r w:rsidR="00A40447">
              <w:rPr>
                <w:rFonts w:ascii="BOG 2018" w:hAnsi="BOG 2018" w:cs="Arial"/>
                <w:bCs/>
                <w:lang w:val="ka-GE"/>
              </w:rPr>
              <w:t xml:space="preserve">დ გადაეცეს </w:t>
            </w:r>
            <w:r w:rsidR="00A74E04" w:rsidRPr="00A74E04">
              <w:rPr>
                <w:rFonts w:ascii="BOG 2018" w:hAnsi="BOG 2018" w:cs="Arial"/>
                <w:bCs/>
                <w:lang w:val="ka-GE"/>
              </w:rPr>
              <w:t>შესაბამისს</w:t>
            </w:r>
            <w:r w:rsidR="00A40447">
              <w:rPr>
                <w:rFonts w:ascii="BOG 2018" w:hAnsi="BOG 2018" w:cs="Arial"/>
                <w:bCs/>
                <w:lang w:val="ka-GE"/>
              </w:rPr>
              <w:t xml:space="preserve"> </w:t>
            </w:r>
            <w:r w:rsidR="00A40447" w:rsidRPr="00A40447">
              <w:rPr>
                <w:rFonts w:ascii="BOG 2018" w:hAnsi="BOG 2018" w:cs="Arial"/>
                <w:bCs/>
                <w:lang w:val="ka-GE"/>
              </w:rPr>
              <w:t>სამსახურს</w:t>
            </w:r>
            <w:r w:rsidRPr="0082760D">
              <w:rPr>
                <w:rFonts w:ascii="BOG 2018" w:hAnsi="BOG 2018" w:cs="Arial"/>
                <w:bCs/>
                <w:lang w:val="ka-GE"/>
              </w:rPr>
              <w:t xml:space="preserve"> ზომების მისაღება</w:t>
            </w:r>
            <w:r w:rsidR="00833182" w:rsidRPr="0082760D">
              <w:rPr>
                <w:rFonts w:ascii="BOG 2018" w:hAnsi="BOG 2018" w:cs="Arial"/>
                <w:bCs/>
                <w:lang w:val="ka-GE"/>
              </w:rPr>
              <w:t>დ</w:t>
            </w:r>
            <w:r w:rsidRPr="0082760D">
              <w:rPr>
                <w:rFonts w:ascii="BOG 2018" w:hAnsi="BOG 2018" w:cs="Arial"/>
                <w:bCs/>
                <w:lang w:val="ka-GE"/>
              </w:rPr>
              <w:t>.</w:t>
            </w:r>
          </w:p>
          <w:p w14:paraId="01D46592" w14:textId="7FBD33BD" w:rsidR="00833182" w:rsidRPr="00A40447" w:rsidRDefault="00724700" w:rsidP="00A40447">
            <w:pPr>
              <w:pStyle w:val="ListParagraph"/>
              <w:numPr>
                <w:ilvl w:val="0"/>
                <w:numId w:val="17"/>
              </w:numPr>
              <w:ind w:right="72"/>
              <w:jc w:val="both"/>
              <w:rPr>
                <w:rFonts w:ascii="BOG 2018" w:hAnsi="BOG 2018" w:cs="Arial"/>
                <w:bCs/>
                <w:lang w:val="ka-GE"/>
              </w:rPr>
            </w:pPr>
            <w:r w:rsidRPr="0082760D">
              <w:rPr>
                <w:rFonts w:ascii="BOG 2018" w:hAnsi="BOG 2018" w:cs="Arial"/>
                <w:bCs/>
                <w:lang w:val="ka-GE"/>
              </w:rPr>
              <w:t xml:space="preserve">დამლაგებელი </w:t>
            </w:r>
            <w:r w:rsidR="00A40447">
              <w:rPr>
                <w:rFonts w:ascii="BOG 2018" w:hAnsi="BOG 2018" w:cs="Arial"/>
                <w:bCs/>
                <w:lang w:val="ka-GE"/>
              </w:rPr>
              <w:t xml:space="preserve">პასუხისმგებელია აცნობოს </w:t>
            </w:r>
            <w:r w:rsidRPr="0082760D">
              <w:rPr>
                <w:rFonts w:ascii="BOG 2018" w:hAnsi="BOG 2018" w:cs="Arial"/>
                <w:bCs/>
                <w:lang w:val="ka-GE"/>
              </w:rPr>
              <w:t>მენეჯერს ქონების ნებისმიერ დაზიანებაზე, რათა დროულად იქნეს მიღებული შესაბამისი ზომები.</w:t>
            </w:r>
          </w:p>
          <w:p w14:paraId="59479B1E" w14:textId="36474606" w:rsidR="00833182" w:rsidRPr="0082760D" w:rsidRDefault="00833182" w:rsidP="008228D5">
            <w:pPr>
              <w:pStyle w:val="ListParagraph"/>
              <w:ind w:left="1440" w:right="72"/>
              <w:jc w:val="both"/>
              <w:rPr>
                <w:rFonts w:ascii="BOG 2018" w:hAnsi="BOG 2018" w:cs="Arial"/>
                <w:b/>
                <w:bCs/>
                <w:lang w:val="ka-GE"/>
              </w:rPr>
            </w:pPr>
            <w:r w:rsidRPr="0082760D">
              <w:rPr>
                <w:rFonts w:ascii="BOG 2018" w:hAnsi="BOG 2018" w:cs="Arial"/>
                <w:b/>
                <w:bCs/>
                <w:lang w:val="ka-GE"/>
              </w:rPr>
              <w:t xml:space="preserve">                                                                                                                             </w:t>
            </w:r>
          </w:p>
        </w:tc>
      </w:tr>
      <w:tr w:rsidR="00263E40" w:rsidRPr="0082760D" w14:paraId="6299A082" w14:textId="77777777" w:rsidTr="00833182">
        <w:trPr>
          <w:trHeight w:val="80"/>
        </w:trPr>
        <w:tc>
          <w:tcPr>
            <w:tcW w:w="9567" w:type="dxa"/>
            <w:tcBorders>
              <w:top w:val="nil"/>
              <w:left w:val="double" w:sz="4" w:space="0" w:color="auto"/>
              <w:bottom w:val="double" w:sz="4" w:space="0" w:color="auto"/>
              <w:right w:val="double" w:sz="4" w:space="0" w:color="auto"/>
            </w:tcBorders>
          </w:tcPr>
          <w:p w14:paraId="20B1DDE0" w14:textId="77777777" w:rsidR="00263E40" w:rsidRPr="0082760D" w:rsidRDefault="00263E40">
            <w:pPr>
              <w:rPr>
                <w:rFonts w:ascii="BOG 2018" w:hAnsi="BOG 2018"/>
              </w:rPr>
            </w:pPr>
          </w:p>
        </w:tc>
      </w:tr>
    </w:tbl>
    <w:p w14:paraId="3AAF75AA" w14:textId="77777777" w:rsidR="00693774" w:rsidRPr="0082760D" w:rsidRDefault="00693774" w:rsidP="00283081">
      <w:pPr>
        <w:rPr>
          <w:rFonts w:ascii="BOG 2018" w:hAnsi="BOG 2018"/>
        </w:rPr>
      </w:pPr>
    </w:p>
    <w:p w14:paraId="7841DDCF" w14:textId="77777777" w:rsidR="00FA36FA" w:rsidRPr="0082760D" w:rsidRDefault="00FA36FA" w:rsidP="00283081">
      <w:pPr>
        <w:rPr>
          <w:rFonts w:ascii="BOG 2018" w:hAnsi="BOG 2018"/>
        </w:rPr>
      </w:pPr>
    </w:p>
    <w:sectPr w:rsidR="00FA36FA" w:rsidRPr="0082760D">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40D1DF" w14:textId="77777777" w:rsidR="00C0013F" w:rsidRDefault="00C0013F" w:rsidP="00283081">
      <w:r>
        <w:separator/>
      </w:r>
    </w:p>
  </w:endnote>
  <w:endnote w:type="continuationSeparator" w:id="0">
    <w:p w14:paraId="60AA3C5C" w14:textId="77777777" w:rsidR="00C0013F" w:rsidRDefault="00C0013F" w:rsidP="002830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G 2018">
    <w:panose1 w:val="020B0804020101010102"/>
    <w:charset w:val="00"/>
    <w:family w:val="swiss"/>
    <w:pitch w:val="variable"/>
    <w:sig w:usb0="A00000FF" w:usb1="5000FCFB" w:usb2="00000000" w:usb3="00000000" w:csb0="00000093"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Gill Sans MT">
    <w:panose1 w:val="020B0502020104020203"/>
    <w:charset w:val="00"/>
    <w:family w:val="swiss"/>
    <w:pitch w:val="variable"/>
    <w:sig w:usb0="00000007"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26223859"/>
      <w:docPartObj>
        <w:docPartGallery w:val="Page Numbers (Bottom of Page)"/>
        <w:docPartUnique/>
      </w:docPartObj>
    </w:sdtPr>
    <w:sdtEndPr/>
    <w:sdtContent>
      <w:p w14:paraId="312EF6F7" w14:textId="77777777" w:rsidR="005E21E9" w:rsidRDefault="005E21E9" w:rsidP="005E21E9">
        <w:pPr>
          <w:pStyle w:val="Foote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18"/>
          <w:gridCol w:w="2250"/>
          <w:gridCol w:w="1980"/>
          <w:gridCol w:w="2610"/>
        </w:tblGrid>
        <w:tr w:rsidR="005E21E9" w:rsidRPr="00234600" w14:paraId="2C7CFBD4" w14:textId="77777777" w:rsidTr="005E21E9">
          <w:tc>
            <w:tcPr>
              <w:tcW w:w="1818" w:type="dxa"/>
              <w:vAlign w:val="center"/>
            </w:tcPr>
            <w:p w14:paraId="71C52D2E" w14:textId="77777777" w:rsidR="005E21E9" w:rsidRPr="00234600" w:rsidRDefault="005E21E9" w:rsidP="005E21E9">
              <w:pPr>
                <w:pStyle w:val="Footer"/>
                <w:rPr>
                  <w:rFonts w:ascii="Gill Sans MT" w:hAnsi="Gill Sans MT"/>
                  <w:lang w:val="ka-GE"/>
                </w:rPr>
              </w:pPr>
              <w:r w:rsidRPr="00234600">
                <w:rPr>
                  <w:rFonts w:ascii="Sylfaen" w:hAnsi="Sylfaen"/>
                  <w:lang w:val="ka-GE"/>
                </w:rPr>
                <w:t>გაცემულია</w:t>
              </w:r>
            </w:p>
          </w:tc>
          <w:tc>
            <w:tcPr>
              <w:tcW w:w="2250" w:type="dxa"/>
              <w:vAlign w:val="center"/>
            </w:tcPr>
            <w:p w14:paraId="34633A8B" w14:textId="77777777" w:rsidR="005E21E9" w:rsidRPr="00234600" w:rsidRDefault="005E21E9" w:rsidP="005E21E9">
              <w:pPr>
                <w:pStyle w:val="Footer"/>
                <w:rPr>
                  <w:rFonts w:ascii="Gill Sans MT" w:hAnsi="Gill Sans MT"/>
                  <w:lang w:val="ka-GE"/>
                </w:rPr>
              </w:pPr>
            </w:p>
          </w:tc>
          <w:tc>
            <w:tcPr>
              <w:tcW w:w="1980" w:type="dxa"/>
              <w:vAlign w:val="center"/>
            </w:tcPr>
            <w:p w14:paraId="5DC9B1A6" w14:textId="77777777" w:rsidR="005E21E9" w:rsidRPr="00234600" w:rsidRDefault="005E21E9" w:rsidP="005E21E9">
              <w:pPr>
                <w:pStyle w:val="Footer"/>
                <w:rPr>
                  <w:rFonts w:ascii="Gill Sans MT" w:hAnsi="Gill Sans MT"/>
                  <w:lang w:val="ka-GE"/>
                </w:rPr>
              </w:pPr>
              <w:r w:rsidRPr="00234600">
                <w:rPr>
                  <w:rFonts w:ascii="Sylfaen" w:hAnsi="Sylfaen"/>
                  <w:lang w:val="ka-GE"/>
                </w:rPr>
                <w:t>დამტკიცებულია</w:t>
              </w:r>
            </w:p>
          </w:tc>
          <w:tc>
            <w:tcPr>
              <w:tcW w:w="2610" w:type="dxa"/>
              <w:vAlign w:val="center"/>
            </w:tcPr>
            <w:p w14:paraId="1DB10E44" w14:textId="77777777" w:rsidR="005E21E9" w:rsidRPr="00234600" w:rsidRDefault="005E21E9" w:rsidP="005E21E9">
              <w:pPr>
                <w:pStyle w:val="Footer"/>
                <w:rPr>
                  <w:rFonts w:ascii="Gill Sans MT" w:hAnsi="Gill Sans MT"/>
                  <w:lang w:val="ka-GE"/>
                </w:rPr>
              </w:pPr>
            </w:p>
          </w:tc>
        </w:tr>
        <w:tr w:rsidR="005E21E9" w:rsidRPr="00234600" w14:paraId="46D7199B" w14:textId="77777777" w:rsidTr="005E21E9">
          <w:tc>
            <w:tcPr>
              <w:tcW w:w="1818" w:type="dxa"/>
              <w:vAlign w:val="center"/>
            </w:tcPr>
            <w:p w14:paraId="51D5C589" w14:textId="77777777" w:rsidR="005E21E9" w:rsidRPr="00234600" w:rsidRDefault="005E21E9" w:rsidP="005E21E9">
              <w:pPr>
                <w:pStyle w:val="Footer"/>
                <w:rPr>
                  <w:rFonts w:ascii="Gill Sans MT" w:hAnsi="Gill Sans MT"/>
                  <w:lang w:val="ka-GE"/>
                </w:rPr>
              </w:pPr>
              <w:r w:rsidRPr="00234600">
                <w:rPr>
                  <w:rFonts w:ascii="Sylfaen" w:hAnsi="Sylfaen"/>
                  <w:lang w:val="ka-GE"/>
                </w:rPr>
                <w:t>ხელმოწერა</w:t>
              </w:r>
            </w:p>
          </w:tc>
          <w:tc>
            <w:tcPr>
              <w:tcW w:w="2250" w:type="dxa"/>
              <w:vAlign w:val="center"/>
            </w:tcPr>
            <w:p w14:paraId="11080A97" w14:textId="77777777" w:rsidR="005E21E9" w:rsidRPr="00234600" w:rsidRDefault="005E21E9" w:rsidP="005E21E9">
              <w:pPr>
                <w:pStyle w:val="Footer"/>
                <w:rPr>
                  <w:rFonts w:ascii="Gill Sans MT" w:hAnsi="Gill Sans MT"/>
                </w:rPr>
              </w:pPr>
            </w:p>
          </w:tc>
          <w:tc>
            <w:tcPr>
              <w:tcW w:w="1980" w:type="dxa"/>
              <w:vAlign w:val="center"/>
            </w:tcPr>
            <w:p w14:paraId="7C8AF2F5" w14:textId="77777777" w:rsidR="005E21E9" w:rsidRPr="00234600" w:rsidRDefault="005E21E9" w:rsidP="005E21E9">
              <w:pPr>
                <w:pStyle w:val="Footer"/>
                <w:rPr>
                  <w:rFonts w:ascii="Gill Sans MT" w:hAnsi="Gill Sans MT"/>
                  <w:lang w:val="ka-GE"/>
                </w:rPr>
              </w:pPr>
              <w:r w:rsidRPr="00234600">
                <w:rPr>
                  <w:rFonts w:ascii="Sylfaen" w:hAnsi="Sylfaen"/>
                  <w:lang w:val="ka-GE"/>
                </w:rPr>
                <w:t>ხელმოწერა</w:t>
              </w:r>
            </w:p>
          </w:tc>
          <w:tc>
            <w:tcPr>
              <w:tcW w:w="2610" w:type="dxa"/>
              <w:vAlign w:val="center"/>
            </w:tcPr>
            <w:p w14:paraId="7997925E" w14:textId="77777777" w:rsidR="005E21E9" w:rsidRPr="00234600" w:rsidRDefault="005E21E9" w:rsidP="005E21E9">
              <w:pPr>
                <w:pStyle w:val="Footer"/>
                <w:rPr>
                  <w:rFonts w:ascii="Gill Sans MT" w:hAnsi="Gill Sans MT"/>
                </w:rPr>
              </w:pPr>
            </w:p>
          </w:tc>
        </w:tr>
      </w:tbl>
      <w:p w14:paraId="44FE3A15" w14:textId="4855A59E" w:rsidR="005E21E9" w:rsidRDefault="005E21E9">
        <w:pPr>
          <w:pStyle w:val="Footer"/>
          <w:jc w:val="right"/>
        </w:pPr>
        <w:r>
          <w:t xml:space="preserve"> </w:t>
        </w:r>
        <w:r>
          <w:fldChar w:fldCharType="begin"/>
        </w:r>
        <w:r>
          <w:instrText xml:space="preserve"> PAGE   \* MERGEFORMAT </w:instrText>
        </w:r>
        <w:r>
          <w:fldChar w:fldCharType="separate"/>
        </w:r>
        <w:r w:rsidR="00A74E04">
          <w:rPr>
            <w:noProof/>
          </w:rPr>
          <w:t>1</w:t>
        </w:r>
        <w:r>
          <w:rPr>
            <w:noProof/>
          </w:rPr>
          <w:fldChar w:fldCharType="end"/>
        </w:r>
        <w:r>
          <w:t xml:space="preserve"> </w:t>
        </w:r>
      </w:p>
    </w:sdtContent>
  </w:sdt>
  <w:p w14:paraId="68070B3F" w14:textId="77777777" w:rsidR="003D1A61" w:rsidRDefault="003D1A61">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FA6C62" w14:textId="77777777" w:rsidR="00C0013F" w:rsidRDefault="00C0013F" w:rsidP="00283081">
      <w:r>
        <w:separator/>
      </w:r>
    </w:p>
  </w:footnote>
  <w:footnote w:type="continuationSeparator" w:id="0">
    <w:p w14:paraId="39585212" w14:textId="77777777" w:rsidR="00C0013F" w:rsidRDefault="00C0013F" w:rsidP="0028308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7BE6C8" w14:textId="77777777" w:rsidR="00283081" w:rsidRDefault="00840CBB" w:rsidP="00283081">
    <w:pPr>
      <w:pStyle w:val="Header"/>
      <w:jc w:val="right"/>
    </w:pPr>
    <w:r>
      <w:rPr>
        <w:noProof/>
      </w:rPr>
      <w:drawing>
        <wp:inline distT="0" distB="0" distL="0" distR="0" wp14:anchorId="58205243" wp14:editId="6B00C5C7">
          <wp:extent cx="1704975" cy="571500"/>
          <wp:effectExtent l="0" t="0" r="9525" b="0"/>
          <wp:docPr id="2" name="Picture 2" descr="á¡áá¥áá áááááá¡ ááááá"/>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á¡áá¥áá áááááá¡ ááááá"/>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04975" cy="5715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25pt;height:11.25pt" o:bullet="t">
        <v:imagedata r:id="rId1" o:title="mso8697"/>
      </v:shape>
    </w:pict>
  </w:numPicBullet>
  <w:abstractNum w:abstractNumId="0" w15:restartNumberingAfterBreak="0">
    <w:nsid w:val="06C611D8"/>
    <w:multiLevelType w:val="hybridMultilevel"/>
    <w:tmpl w:val="8DA8E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E07C86"/>
    <w:multiLevelType w:val="hybridMultilevel"/>
    <w:tmpl w:val="EC9CE3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F978AC"/>
    <w:multiLevelType w:val="hybridMultilevel"/>
    <w:tmpl w:val="862820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8F73BB"/>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4" w15:restartNumberingAfterBreak="0">
    <w:nsid w:val="1C964F0F"/>
    <w:multiLevelType w:val="hybridMultilevel"/>
    <w:tmpl w:val="04742D94"/>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5" w15:restartNumberingAfterBreak="0">
    <w:nsid w:val="2C8E7784"/>
    <w:multiLevelType w:val="singleLevel"/>
    <w:tmpl w:val="0409000F"/>
    <w:lvl w:ilvl="0">
      <w:start w:val="1"/>
      <w:numFmt w:val="decimal"/>
      <w:lvlText w:val="%1."/>
      <w:lvlJc w:val="left"/>
      <w:pPr>
        <w:tabs>
          <w:tab w:val="num" w:pos="360"/>
        </w:tabs>
        <w:ind w:left="360" w:hanging="360"/>
      </w:pPr>
    </w:lvl>
  </w:abstractNum>
  <w:abstractNum w:abstractNumId="6" w15:restartNumberingAfterBreak="0">
    <w:nsid w:val="361456B6"/>
    <w:multiLevelType w:val="hybridMultilevel"/>
    <w:tmpl w:val="1E7CC23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3A917E71"/>
    <w:multiLevelType w:val="hybridMultilevel"/>
    <w:tmpl w:val="0E4CDD9E"/>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BE574A"/>
    <w:multiLevelType w:val="hybridMultilevel"/>
    <w:tmpl w:val="E4EE0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C9C5A7B"/>
    <w:multiLevelType w:val="hybridMultilevel"/>
    <w:tmpl w:val="E5DA7DB6"/>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8825B6F"/>
    <w:multiLevelType w:val="hybridMultilevel"/>
    <w:tmpl w:val="F12A980C"/>
    <w:lvl w:ilvl="0" w:tplc="04090007">
      <w:start w:val="1"/>
      <w:numFmt w:val="bullet"/>
      <w:lvlText w:val=""/>
      <w:lvlPicBulletId w:val="0"/>
      <w:lvlJc w:val="left"/>
      <w:pPr>
        <w:ind w:left="1530" w:hanging="360"/>
      </w:pPr>
      <w:rPr>
        <w:rFonts w:ascii="Symbol" w:hAnsi="Symbo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11" w15:restartNumberingAfterBreak="0">
    <w:nsid w:val="4CEC3963"/>
    <w:multiLevelType w:val="hybridMultilevel"/>
    <w:tmpl w:val="BA305FC2"/>
    <w:lvl w:ilvl="0" w:tplc="04090007">
      <w:start w:val="1"/>
      <w:numFmt w:val="bullet"/>
      <w:lvlText w:val=""/>
      <w:lvlPicBulletId w:val="0"/>
      <w:lvlJc w:val="left"/>
      <w:pPr>
        <w:ind w:left="63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52C05E4D"/>
    <w:multiLevelType w:val="hybridMultilevel"/>
    <w:tmpl w:val="E3F4B79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592641E5"/>
    <w:multiLevelType w:val="hybridMultilevel"/>
    <w:tmpl w:val="7F9047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AEC545A"/>
    <w:multiLevelType w:val="hybridMultilevel"/>
    <w:tmpl w:val="C31490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B895745"/>
    <w:multiLevelType w:val="hybridMultilevel"/>
    <w:tmpl w:val="0CF6A8F6"/>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2650541"/>
    <w:multiLevelType w:val="hybridMultilevel"/>
    <w:tmpl w:val="6AEC6C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64D57A7"/>
    <w:multiLevelType w:val="hybridMultilevel"/>
    <w:tmpl w:val="E61A0A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C722D20"/>
    <w:multiLevelType w:val="hybridMultilevel"/>
    <w:tmpl w:val="AA66BAEA"/>
    <w:lvl w:ilvl="0" w:tplc="A9CA562C">
      <w:start w:val="1"/>
      <w:numFmt w:val="bullet"/>
      <w:lvlText w:val=""/>
      <w:lvlJc w:val="left"/>
      <w:pPr>
        <w:tabs>
          <w:tab w:val="num" w:pos="1440"/>
        </w:tabs>
        <w:ind w:left="144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lvlOverride w:ilvl="0">
      <w:startOverride w:val="1"/>
    </w:lvlOverride>
  </w:num>
  <w:num w:numId="2">
    <w:abstractNumId w:val="14"/>
  </w:num>
  <w:num w:numId="3">
    <w:abstractNumId w:val="18"/>
  </w:num>
  <w:num w:numId="4">
    <w:abstractNumId w:val="3"/>
  </w:num>
  <w:num w:numId="5">
    <w:abstractNumId w:val="6"/>
  </w:num>
  <w:num w:numId="6">
    <w:abstractNumId w:val="12"/>
  </w:num>
  <w:num w:numId="7">
    <w:abstractNumId w:val="15"/>
  </w:num>
  <w:num w:numId="8">
    <w:abstractNumId w:val="13"/>
  </w:num>
  <w:num w:numId="9">
    <w:abstractNumId w:val="16"/>
  </w:num>
  <w:num w:numId="10">
    <w:abstractNumId w:val="17"/>
  </w:num>
  <w:num w:numId="11">
    <w:abstractNumId w:val="11"/>
  </w:num>
  <w:num w:numId="12">
    <w:abstractNumId w:val="1"/>
  </w:num>
  <w:num w:numId="13">
    <w:abstractNumId w:val="8"/>
  </w:num>
  <w:num w:numId="14">
    <w:abstractNumId w:val="4"/>
  </w:num>
  <w:num w:numId="15">
    <w:abstractNumId w:val="2"/>
  </w:num>
  <w:num w:numId="16">
    <w:abstractNumId w:val="10"/>
  </w:num>
  <w:num w:numId="17">
    <w:abstractNumId w:val="7"/>
  </w:num>
  <w:num w:numId="18">
    <w:abstractNumId w:val="9"/>
  </w:num>
  <w:num w:numId="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383C"/>
    <w:rsid w:val="00001C33"/>
    <w:rsid w:val="000043A1"/>
    <w:rsid w:val="000262BA"/>
    <w:rsid w:val="00057777"/>
    <w:rsid w:val="000729EC"/>
    <w:rsid w:val="000858A2"/>
    <w:rsid w:val="000F3DA3"/>
    <w:rsid w:val="000F713F"/>
    <w:rsid w:val="001060B5"/>
    <w:rsid w:val="0012191C"/>
    <w:rsid w:val="001B383C"/>
    <w:rsid w:val="001C06EA"/>
    <w:rsid w:val="001E10AB"/>
    <w:rsid w:val="001E274C"/>
    <w:rsid w:val="00212A9F"/>
    <w:rsid w:val="00241F80"/>
    <w:rsid w:val="00242D86"/>
    <w:rsid w:val="00263E40"/>
    <w:rsid w:val="00283081"/>
    <w:rsid w:val="002A2847"/>
    <w:rsid w:val="002D7E82"/>
    <w:rsid w:val="002E3E30"/>
    <w:rsid w:val="002F76FB"/>
    <w:rsid w:val="00322A4E"/>
    <w:rsid w:val="00323013"/>
    <w:rsid w:val="00333835"/>
    <w:rsid w:val="00334498"/>
    <w:rsid w:val="00386E4C"/>
    <w:rsid w:val="00396CA1"/>
    <w:rsid w:val="003D1A61"/>
    <w:rsid w:val="003D6422"/>
    <w:rsid w:val="003F048A"/>
    <w:rsid w:val="00411B76"/>
    <w:rsid w:val="004322BA"/>
    <w:rsid w:val="00437635"/>
    <w:rsid w:val="00454B5E"/>
    <w:rsid w:val="00461643"/>
    <w:rsid w:val="004923FD"/>
    <w:rsid w:val="004A6186"/>
    <w:rsid w:val="004C3D83"/>
    <w:rsid w:val="004D7E18"/>
    <w:rsid w:val="00537566"/>
    <w:rsid w:val="00563944"/>
    <w:rsid w:val="00564F23"/>
    <w:rsid w:val="00565EB5"/>
    <w:rsid w:val="00567C26"/>
    <w:rsid w:val="005C7E9B"/>
    <w:rsid w:val="005E21E9"/>
    <w:rsid w:val="0063363F"/>
    <w:rsid w:val="00656EE1"/>
    <w:rsid w:val="006816C3"/>
    <w:rsid w:val="00693774"/>
    <w:rsid w:val="00693887"/>
    <w:rsid w:val="006B7192"/>
    <w:rsid w:val="006D3F7E"/>
    <w:rsid w:val="006D65C8"/>
    <w:rsid w:val="006E0404"/>
    <w:rsid w:val="006E3A4B"/>
    <w:rsid w:val="006F4093"/>
    <w:rsid w:val="006F638D"/>
    <w:rsid w:val="00710A9E"/>
    <w:rsid w:val="00715D1C"/>
    <w:rsid w:val="00722622"/>
    <w:rsid w:val="0072342A"/>
    <w:rsid w:val="00724700"/>
    <w:rsid w:val="007309BE"/>
    <w:rsid w:val="00757CCC"/>
    <w:rsid w:val="00781463"/>
    <w:rsid w:val="007845A8"/>
    <w:rsid w:val="00785F8D"/>
    <w:rsid w:val="007D16FE"/>
    <w:rsid w:val="00806C7F"/>
    <w:rsid w:val="008126C2"/>
    <w:rsid w:val="008228D5"/>
    <w:rsid w:val="0082760D"/>
    <w:rsid w:val="00833182"/>
    <w:rsid w:val="00840CBB"/>
    <w:rsid w:val="008564F7"/>
    <w:rsid w:val="00893A42"/>
    <w:rsid w:val="00896CFB"/>
    <w:rsid w:val="008F21B2"/>
    <w:rsid w:val="00944484"/>
    <w:rsid w:val="00962840"/>
    <w:rsid w:val="009719A5"/>
    <w:rsid w:val="00980964"/>
    <w:rsid w:val="00994C9A"/>
    <w:rsid w:val="009A65E0"/>
    <w:rsid w:val="009A7757"/>
    <w:rsid w:val="009B55F7"/>
    <w:rsid w:val="009C4AA9"/>
    <w:rsid w:val="009D69FA"/>
    <w:rsid w:val="00A02431"/>
    <w:rsid w:val="00A23B3C"/>
    <w:rsid w:val="00A40447"/>
    <w:rsid w:val="00A73DD4"/>
    <w:rsid w:val="00A74E04"/>
    <w:rsid w:val="00A87F78"/>
    <w:rsid w:val="00AA2CEE"/>
    <w:rsid w:val="00AB1205"/>
    <w:rsid w:val="00AB7CA7"/>
    <w:rsid w:val="00AD19F7"/>
    <w:rsid w:val="00AF3B49"/>
    <w:rsid w:val="00B12004"/>
    <w:rsid w:val="00B640B4"/>
    <w:rsid w:val="00BE37BA"/>
    <w:rsid w:val="00C0013F"/>
    <w:rsid w:val="00C26071"/>
    <w:rsid w:val="00C41F34"/>
    <w:rsid w:val="00C43A33"/>
    <w:rsid w:val="00C5424D"/>
    <w:rsid w:val="00C9549B"/>
    <w:rsid w:val="00CA5F71"/>
    <w:rsid w:val="00CE1F37"/>
    <w:rsid w:val="00CF3874"/>
    <w:rsid w:val="00CF695A"/>
    <w:rsid w:val="00D04AAE"/>
    <w:rsid w:val="00D55473"/>
    <w:rsid w:val="00D66FC0"/>
    <w:rsid w:val="00D80EE3"/>
    <w:rsid w:val="00DE5AE7"/>
    <w:rsid w:val="00E14561"/>
    <w:rsid w:val="00E44499"/>
    <w:rsid w:val="00E550FC"/>
    <w:rsid w:val="00E554D4"/>
    <w:rsid w:val="00E67B7A"/>
    <w:rsid w:val="00E817A0"/>
    <w:rsid w:val="00E92F47"/>
    <w:rsid w:val="00EC2879"/>
    <w:rsid w:val="00F12C4E"/>
    <w:rsid w:val="00F316B4"/>
    <w:rsid w:val="00F605F4"/>
    <w:rsid w:val="00F62E32"/>
    <w:rsid w:val="00FA36FA"/>
    <w:rsid w:val="00FB6D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EB909F"/>
  <w15:docId w15:val="{6F9FF1F3-14CB-4D99-88B6-41D1FC20D3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B383C"/>
    <w:pPr>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qFormat/>
    <w:rsid w:val="001B383C"/>
    <w:pPr>
      <w:keepNext/>
      <w:outlineLvl w:val="0"/>
    </w:pPr>
    <w:rPr>
      <w:sz w:val="24"/>
    </w:rPr>
  </w:style>
  <w:style w:type="paragraph" w:styleId="Heading2">
    <w:name w:val="heading 2"/>
    <w:basedOn w:val="Normal"/>
    <w:next w:val="Normal"/>
    <w:link w:val="Heading2Char"/>
    <w:unhideWhenUsed/>
    <w:qFormat/>
    <w:rsid w:val="001B383C"/>
    <w:pPr>
      <w:keepNext/>
      <w:outlineLvl w:val="1"/>
    </w:pPr>
    <w:rPr>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B383C"/>
    <w:rPr>
      <w:rFonts w:ascii="Times New Roman" w:eastAsia="Times New Roman" w:hAnsi="Times New Roman" w:cs="Times New Roman"/>
      <w:sz w:val="24"/>
      <w:szCs w:val="20"/>
    </w:rPr>
  </w:style>
  <w:style w:type="character" w:customStyle="1" w:styleId="Heading2Char">
    <w:name w:val="Heading 2 Char"/>
    <w:basedOn w:val="DefaultParagraphFont"/>
    <w:link w:val="Heading2"/>
    <w:rsid w:val="001B383C"/>
    <w:rPr>
      <w:rFonts w:ascii="Times New Roman" w:eastAsia="Times New Roman" w:hAnsi="Times New Roman" w:cs="Times New Roman"/>
      <w:b/>
      <w:sz w:val="24"/>
      <w:szCs w:val="20"/>
    </w:rPr>
  </w:style>
  <w:style w:type="paragraph" w:styleId="Header">
    <w:name w:val="header"/>
    <w:basedOn w:val="Normal"/>
    <w:link w:val="HeaderChar"/>
    <w:uiPriority w:val="99"/>
    <w:unhideWhenUsed/>
    <w:rsid w:val="00283081"/>
    <w:pPr>
      <w:tabs>
        <w:tab w:val="center" w:pos="4680"/>
        <w:tab w:val="right" w:pos="9360"/>
      </w:tabs>
    </w:pPr>
  </w:style>
  <w:style w:type="character" w:customStyle="1" w:styleId="HeaderChar">
    <w:name w:val="Header Char"/>
    <w:basedOn w:val="DefaultParagraphFont"/>
    <w:link w:val="Header"/>
    <w:uiPriority w:val="99"/>
    <w:rsid w:val="00283081"/>
    <w:rPr>
      <w:rFonts w:ascii="Times New Roman" w:eastAsia="Times New Roman" w:hAnsi="Times New Roman" w:cs="Times New Roman"/>
      <w:sz w:val="20"/>
      <w:szCs w:val="20"/>
    </w:rPr>
  </w:style>
  <w:style w:type="paragraph" w:styleId="Footer">
    <w:name w:val="footer"/>
    <w:basedOn w:val="Normal"/>
    <w:link w:val="FooterChar"/>
    <w:uiPriority w:val="99"/>
    <w:unhideWhenUsed/>
    <w:rsid w:val="00283081"/>
    <w:pPr>
      <w:tabs>
        <w:tab w:val="center" w:pos="4680"/>
        <w:tab w:val="right" w:pos="9360"/>
      </w:tabs>
    </w:pPr>
  </w:style>
  <w:style w:type="character" w:customStyle="1" w:styleId="FooterChar">
    <w:name w:val="Footer Char"/>
    <w:basedOn w:val="DefaultParagraphFont"/>
    <w:link w:val="Footer"/>
    <w:uiPriority w:val="99"/>
    <w:rsid w:val="00283081"/>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283081"/>
    <w:rPr>
      <w:rFonts w:ascii="Tahoma" w:hAnsi="Tahoma" w:cs="Tahoma"/>
      <w:sz w:val="16"/>
      <w:szCs w:val="16"/>
    </w:rPr>
  </w:style>
  <w:style w:type="character" w:customStyle="1" w:styleId="BalloonTextChar">
    <w:name w:val="Balloon Text Char"/>
    <w:basedOn w:val="DefaultParagraphFont"/>
    <w:link w:val="BalloonText"/>
    <w:uiPriority w:val="99"/>
    <w:semiHidden/>
    <w:rsid w:val="00283081"/>
    <w:rPr>
      <w:rFonts w:ascii="Tahoma" w:eastAsia="Times New Roman" w:hAnsi="Tahoma" w:cs="Tahoma"/>
      <w:sz w:val="16"/>
      <w:szCs w:val="16"/>
    </w:rPr>
  </w:style>
  <w:style w:type="paragraph" w:styleId="ListParagraph">
    <w:name w:val="List Paragraph"/>
    <w:basedOn w:val="Normal"/>
    <w:uiPriority w:val="34"/>
    <w:qFormat/>
    <w:rsid w:val="00656EE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7664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1235</TotalTime>
  <Pages>2</Pages>
  <Words>571</Words>
  <Characters>3255</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Marriott International</Company>
  <LinksUpToDate>false</LinksUpToDate>
  <CharactersWithSpaces>3819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Godet, Guy</dc:creator>
  <cp:lastModifiedBy>Neli Kurtanidze</cp:lastModifiedBy>
  <cp:revision>62</cp:revision>
  <cp:lastPrinted>2019-11-14T15:05:00Z</cp:lastPrinted>
  <dcterms:created xsi:type="dcterms:W3CDTF">2011-10-20T06:02:00Z</dcterms:created>
  <dcterms:modified xsi:type="dcterms:W3CDTF">2025-06-24T15:23:00Z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{1A067545-A4E2-4FA1-8094-0D7902669705}</vt:lpwstr>
  </property>
  <property fmtid="{D5CDD505-2E9C-101B-9397-08002B2CF9AE}" pid="3" name="DLPManualFileClassificationLastModifiedBy">
    <vt:lpwstr>BOG0\nelikurtanidze</vt:lpwstr>
  </property>
  <property fmtid="{D5CDD505-2E9C-101B-9397-08002B2CF9AE}" pid="4" name="DLPManualFileClassificationLastModificationDate">
    <vt:lpwstr>1573743943</vt:lpwstr>
  </property>
  <property fmtid="{D5CDD505-2E9C-101B-9397-08002B2CF9AE}" pid="5" name="DLPManualFileClassificationVersion">
    <vt:lpwstr>11.3.2.8</vt:lpwstr>
  </property>
</Properties>
</file>